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40" w:rsidRPr="00694602" w:rsidRDefault="00A76B9C" w:rsidP="00BA068C">
      <w:pPr>
        <w:spacing w:before="240"/>
        <w:ind w:right="-51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94602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0" distR="0" simplePos="0" relativeHeight="251658240" behindDoc="0" locked="0" layoutInCell="1" allowOverlap="1" wp14:editId="59E9B8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1975" cy="886460"/>
            <wp:effectExtent l="0" t="0" r="0" b="0"/>
            <wp:wrapNone/>
            <wp:docPr id="2" name="Picture 2" descr="http://2.bp.blogspot.com/-ocPgRtZSCGM/ThbB8tsT2TI/AAAAAAAAHFE/YWV8x6_qPUQ/s1600/WU_Larg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2.bp.blogspot.com/-ocPgRtZSCGM/ThbB8tsT2TI/AAAAAAAAHFE/YWV8x6_qPUQ/s1600/WU_Large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D5" w:rsidRPr="00694602" w:rsidRDefault="0006439A" w:rsidP="004C580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28"/>
          <w:szCs w:val="28"/>
          <w:u w:val="dotted"/>
          <w:lang w:eastAsia="zh-TW" w:bidi="ar-SA"/>
        </w:rPr>
        <w:pict w14:anchorId="5821D25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1pt;margin-top:-38.65pt;width:56.1pt;height:71.6pt;z-index:251659264;mso-width-relative:margin;mso-height-relative:margin" filled="f" stroked="f">
            <v:textbox>
              <w:txbxContent>
                <w:p w:rsidR="004245D5" w:rsidRPr="00C8341E" w:rsidRDefault="004245D5" w:rsidP="004245D5"/>
              </w:txbxContent>
            </v:textbox>
          </v:shape>
        </w:pict>
      </w:r>
      <w:r w:rsidR="004245D5" w:rsidRPr="00694602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BA068C" w:rsidRPr="00694602" w:rsidRDefault="00BA068C" w:rsidP="00BA068C">
      <w:pPr>
        <w:spacing w:before="240"/>
        <w:ind w:right="-51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94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</w:t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A7E4B"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</w:t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FA7E4B"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BA068C" w:rsidRPr="00694602" w:rsidRDefault="00BA068C" w:rsidP="00BA068C">
      <w:pPr>
        <w:ind w:right="-4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6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FA7E4B"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</w:t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="00CF676F"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CF676F"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CF676F"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D3770A"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D3770A" w:rsidRPr="0069460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BA068C" w:rsidRPr="00387031" w:rsidRDefault="00BA068C" w:rsidP="00CF676F">
      <w:pPr>
        <w:ind w:left="540" w:right="-3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9460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94602">
        <w:rPr>
          <w:rFonts w:ascii="TH SarabunPSK" w:hAnsi="TH SarabunPSK" w:cs="TH SarabunPSK"/>
          <w:sz w:val="32"/>
          <w:szCs w:val="32"/>
          <w:cs/>
        </w:rPr>
        <w:tab/>
      </w:r>
      <w:r w:rsidRPr="00387031">
        <w:rPr>
          <w:rFonts w:ascii="TH SarabunPSK" w:hAnsi="TH SarabunPSK" w:cs="TH SarabunPSK"/>
          <w:sz w:val="32"/>
          <w:szCs w:val="32"/>
          <w:cs/>
        </w:rPr>
        <w:t>ขอรายงานเหตุการณ์ไม่พึงประสงค์ที่เกิดแก่อาสาสมัคร</w:t>
      </w:r>
      <w:r w:rsidR="00FA5127">
        <w:rPr>
          <w:rFonts w:ascii="TH SarabunPSK" w:eastAsia="Thonburi" w:hAnsi="TH SarabunPSK" w:cs="TH SarabunPSK"/>
          <w:sz w:val="32"/>
          <w:szCs w:val="32"/>
          <w:u w:val="single"/>
          <w:cs/>
          <w:lang w:val="th-TH"/>
        </w:rPr>
        <w:t>นอก</w:t>
      </w:r>
      <w:r w:rsidRPr="00387031">
        <w:rPr>
          <w:rFonts w:ascii="TH SarabunPSK" w:eastAsia="Thonburi" w:hAnsi="TH SarabunPSK" w:cs="TH SarabunPSK"/>
          <w:sz w:val="32"/>
          <w:szCs w:val="32"/>
          <w:u w:val="single"/>
          <w:cs/>
          <w:lang w:val="th-TH"/>
        </w:rPr>
        <w:t>สถาบั</w:t>
      </w:r>
      <w:r w:rsidRPr="00387031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="00CF676F" w:rsidRPr="00387031">
        <w:rPr>
          <w:rFonts w:ascii="TH SarabunPSK" w:hAnsi="TH SarabunPSK" w:cs="TH SarabunPSK"/>
          <w:sz w:val="32"/>
          <w:szCs w:val="32"/>
        </w:rPr>
        <w:tab/>
      </w:r>
      <w:r w:rsidR="00CF676F" w:rsidRPr="00387031">
        <w:rPr>
          <w:rFonts w:ascii="TH SarabunPSK" w:hAnsi="TH SarabunPSK" w:cs="TH SarabunPSK"/>
          <w:sz w:val="32"/>
          <w:szCs w:val="32"/>
        </w:rPr>
        <w:tab/>
      </w:r>
    </w:p>
    <w:p w:rsidR="00BA068C" w:rsidRPr="00694602" w:rsidRDefault="00BA068C" w:rsidP="00CF676F">
      <w:pPr>
        <w:tabs>
          <w:tab w:val="left" w:pos="567"/>
        </w:tabs>
        <w:spacing w:before="24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69460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694602"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ประธานคณะกรรมการจริยธรรมการวิจัยในมนุษย์</w:t>
      </w:r>
      <w:r w:rsidR="00C56EC1" w:rsidRPr="006946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60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C56EC1" w:rsidRPr="00694602">
        <w:rPr>
          <w:rFonts w:ascii="TH SarabunPSK" w:hAnsi="TH SarabunPSK" w:cs="TH SarabunPSK"/>
          <w:sz w:val="32"/>
          <w:szCs w:val="32"/>
          <w:cs/>
        </w:rPr>
        <w:t>วลัยลักษณ์</w:t>
      </w:r>
    </w:p>
    <w:p w:rsidR="009279A2" w:rsidRPr="00694602" w:rsidRDefault="00CF676F" w:rsidP="009279A2">
      <w:pPr>
        <w:pStyle w:val="BodyText"/>
        <w:spacing w:after="0"/>
        <w:ind w:right="-4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ข้าพเจ้า.....................................................ตำแหน่ง.................................... สังกัด..................................  สถานะเป็น </w:t>
      </w:r>
      <w:r w:rsidRPr="009279A2">
        <w:rPr>
          <w:rFonts w:ascii="TH SarabunPSK" w:hAnsi="TH SarabunPSK" w:cs="TH SarabunPSK"/>
          <w:color w:val="4F81BD" w:themeColor="accent1"/>
          <w:sz w:val="32"/>
          <w:szCs w:val="32"/>
          <w:cs/>
        </w:rPr>
        <w:t>(</w:t>
      </w:r>
      <w:r w:rsidRPr="009279A2">
        <w:rPr>
          <w:rFonts w:ascii="TH SarabunPSK" w:hAnsi="TH SarabunPSK" w:cs="TH SarabunPSK"/>
          <w:color w:val="4F81BD" w:themeColor="accent1"/>
          <w:sz w:val="32"/>
          <w:szCs w:val="32"/>
          <w:u w:val="dotted"/>
          <w:cs/>
        </w:rPr>
        <w:t>หัวหน้าโครงการวิจัย/อาจารย์ที่ปรึกษาโครงการวิจัยของ</w:t>
      </w:r>
      <w:r w:rsidRPr="009279A2">
        <w:rPr>
          <w:rFonts w:ascii="TH SarabunPSK" w:hAnsi="TH SarabunPSK" w:cs="TH SarabunPSK"/>
          <w:color w:val="4F81BD" w:themeColor="accent1"/>
          <w:sz w:val="32"/>
          <w:szCs w:val="32"/>
          <w:cs/>
        </w:rPr>
        <w:t>...)</w:t>
      </w:r>
      <w:r w:rsidRPr="006946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A068C" w:rsidRPr="0069460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="00BA068C" w:rsidRPr="00694602">
        <w:rPr>
          <w:rFonts w:ascii="TH SarabunPSK" w:hAnsi="TH SarabunPSK" w:cs="TH SarabunPSK"/>
          <w:sz w:val="32"/>
          <w:szCs w:val="32"/>
          <w:cs/>
        </w:rPr>
        <w:t>รายงานเหตุการณ์ไม่พึงประสงค์ที่เกิดแก่อาสาสมัคร</w:t>
      </w:r>
      <w:r w:rsidR="00DF5456">
        <w:rPr>
          <w:rFonts w:ascii="TH SarabunPSK" w:hAnsi="TH SarabunPSK" w:cs="TH SarabunPSK" w:hint="cs"/>
          <w:sz w:val="32"/>
          <w:szCs w:val="32"/>
          <w:u w:val="single"/>
          <w:cs/>
        </w:rPr>
        <w:t>นอก</w:t>
      </w:r>
      <w:r w:rsidRPr="00694602">
        <w:rPr>
          <w:rFonts w:ascii="TH SarabunPSK" w:hAnsi="TH SarabunPSK" w:cs="TH SarabunPSK"/>
          <w:sz w:val="32"/>
          <w:szCs w:val="32"/>
          <w:u w:val="single"/>
          <w:cs/>
        </w:rPr>
        <w:t>สถาบัน</w:t>
      </w:r>
      <w:r w:rsidRPr="00694602">
        <w:rPr>
          <w:rFonts w:ascii="TH SarabunPSK" w:hAnsi="TH SarabunPSK" w:cs="TH SarabunPSK"/>
          <w:sz w:val="32"/>
          <w:szCs w:val="32"/>
          <w:cs/>
        </w:rPr>
        <w:t>ของ</w:t>
      </w:r>
      <w:r w:rsidR="00BA068C" w:rsidRPr="00694602">
        <w:rPr>
          <w:rFonts w:ascii="TH SarabunPSK" w:hAnsi="TH SarabunPSK" w:cs="TH SarabunPSK"/>
          <w:sz w:val="32"/>
          <w:szCs w:val="32"/>
          <w:cs/>
        </w:rPr>
        <w:t xml:space="preserve">โครงการวิจัย </w:t>
      </w:r>
      <w:r w:rsidR="009279A2">
        <w:rPr>
          <w:rFonts w:ascii="TH SarabunPSK" w:eastAsia="CordiaUPC" w:hAnsi="TH SarabunPSK" w:cs="TH SarabunPSK" w:hint="cs"/>
          <w:sz w:val="32"/>
          <w:szCs w:val="32"/>
          <w:cs/>
        </w:rPr>
        <w:t>เรื่อง</w:t>
      </w:r>
      <w:r w:rsidR="009279A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9279A2" w:rsidRPr="002A56E2">
        <w:rPr>
          <w:rFonts w:ascii="TH SarabunPSK" w:hAnsi="TH SarabunPSK" w:cs="TH SarabunPSK"/>
          <w:i/>
          <w:iCs/>
          <w:color w:val="4F81BD" w:themeColor="accent1"/>
          <w:sz w:val="32"/>
          <w:szCs w:val="32"/>
          <w:cs/>
        </w:rPr>
        <w:t>(ระบุชื่อภาษาไทยและภาษาอังกฤษ</w:t>
      </w:r>
      <w:r w:rsidR="009279A2" w:rsidRPr="002A56E2">
        <w:rPr>
          <w:rFonts w:ascii="TH SarabunPSK" w:hAnsi="TH SarabunPSK" w:cs="TH SarabunPSK" w:hint="cs"/>
          <w:i/>
          <w:iCs/>
          <w:color w:val="4F81BD" w:themeColor="accent1"/>
          <w:sz w:val="32"/>
          <w:szCs w:val="32"/>
          <w:cs/>
        </w:rPr>
        <w:t>)</w:t>
      </w:r>
      <w:r w:rsidR="009279A2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</w:t>
      </w:r>
    </w:p>
    <w:p w:rsidR="00BA068C" w:rsidRPr="00694602" w:rsidRDefault="00CF676F" w:rsidP="009279A2">
      <w:pPr>
        <w:pStyle w:val="BodyText"/>
        <w:spacing w:after="0"/>
        <w:ind w:right="-4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94602">
        <w:rPr>
          <w:rFonts w:ascii="TH SarabunPSK" w:hAnsi="TH SarabunPSK" w:cs="TH SarabunPSK"/>
          <w:sz w:val="32"/>
          <w:szCs w:val="32"/>
          <w:cs/>
        </w:rPr>
        <w:t>และ</w:t>
      </w:r>
      <w:r w:rsidR="00BA068C" w:rsidRPr="00694602">
        <w:rPr>
          <w:rFonts w:ascii="TH SarabunPSK" w:hAnsi="TH SarabunPSK" w:cs="TH SarabunPSK"/>
          <w:sz w:val="32"/>
          <w:szCs w:val="32"/>
          <w:cs/>
        </w:rPr>
        <w:t>ได้แนบเอกสารประกอบการพิจารณา ดังนี้</w:t>
      </w:r>
    </w:p>
    <w:p w:rsidR="00602040" w:rsidRPr="00694602" w:rsidRDefault="00602040" w:rsidP="00C56EC1">
      <w:pPr>
        <w:pStyle w:val="BodyText"/>
        <w:numPr>
          <w:ilvl w:val="0"/>
          <w:numId w:val="1"/>
        </w:numPr>
        <w:tabs>
          <w:tab w:val="num" w:pos="851"/>
        </w:tabs>
        <w:spacing w:after="0"/>
        <w:ind w:left="851" w:hanging="284"/>
        <w:rPr>
          <w:rFonts w:ascii="TH SarabunPSK" w:hAnsi="TH SarabunPSK" w:cs="TH SarabunPSK"/>
          <w:sz w:val="32"/>
          <w:szCs w:val="32"/>
        </w:rPr>
      </w:pPr>
      <w:r w:rsidRPr="00694602">
        <w:rPr>
          <w:rFonts w:ascii="TH SarabunPSK" w:eastAsia="Thonburi" w:hAnsi="TH SarabunPSK" w:cs="TH SarabunPSK"/>
          <w:sz w:val="32"/>
          <w:szCs w:val="32"/>
          <w:cs/>
        </w:rPr>
        <w:t>แบบรายงานเหตุการณ์ที่ไม่พึงประสงค์</w:t>
      </w:r>
      <w:r w:rsidR="00C22D56" w:rsidRPr="00694602">
        <w:rPr>
          <w:rFonts w:ascii="TH SarabunPSK" w:eastAsia="Thonburi" w:hAnsi="TH SarabunPSK" w:cs="TH SarabunPSK"/>
          <w:sz w:val="32"/>
          <w:szCs w:val="32"/>
          <w:cs/>
        </w:rPr>
        <w:t xml:space="preserve"> </w:t>
      </w:r>
      <w:r w:rsidRPr="00694602">
        <w:rPr>
          <w:rFonts w:ascii="TH SarabunPSK" w:eastAsia="Thonburi" w:hAnsi="TH SarabunPSK" w:cs="TH SarabunPSK"/>
          <w:sz w:val="32"/>
          <w:szCs w:val="32"/>
        </w:rPr>
        <w:t>WUF02</w:t>
      </w:r>
      <w:r w:rsidRPr="00694602">
        <w:rPr>
          <w:rFonts w:ascii="TH SarabunPSK" w:eastAsia="Thonburi" w:hAnsi="TH SarabunPSK" w:cs="TH SarabunPSK"/>
          <w:sz w:val="32"/>
          <w:szCs w:val="32"/>
          <w:cs/>
        </w:rPr>
        <w:t>-</w:t>
      </w:r>
      <w:r w:rsidRPr="00694602">
        <w:rPr>
          <w:rFonts w:ascii="TH SarabunPSK" w:eastAsia="Thonburi" w:hAnsi="TH SarabunPSK" w:cs="TH SarabunPSK"/>
          <w:sz w:val="32"/>
          <w:szCs w:val="32"/>
        </w:rPr>
        <w:t>19</w:t>
      </w:r>
      <w:r w:rsidRPr="00694602">
        <w:rPr>
          <w:rFonts w:ascii="TH SarabunPSK" w:eastAsia="Thonburi" w:hAnsi="TH SarabunPSK" w:cs="TH SarabunPSK"/>
          <w:sz w:val="32"/>
          <w:szCs w:val="32"/>
          <w:cs/>
        </w:rPr>
        <w:t>/</w:t>
      </w:r>
      <w:r w:rsidRPr="00694602">
        <w:rPr>
          <w:rFonts w:ascii="TH SarabunPSK" w:eastAsia="Thonburi" w:hAnsi="TH SarabunPSK" w:cs="TH SarabunPSK"/>
          <w:sz w:val="32"/>
          <w:szCs w:val="32"/>
        </w:rPr>
        <w:t>1</w:t>
      </w:r>
      <w:r w:rsidRPr="00694602">
        <w:rPr>
          <w:rFonts w:ascii="TH SarabunPSK" w:eastAsia="Thonburi" w:hAnsi="TH SarabunPSK" w:cs="TH SarabunPSK"/>
          <w:sz w:val="32"/>
          <w:szCs w:val="32"/>
          <w:cs/>
        </w:rPr>
        <w:t>.</w:t>
      </w:r>
      <w:r w:rsidRPr="00694602">
        <w:rPr>
          <w:rFonts w:ascii="TH SarabunPSK" w:eastAsia="Thonburi" w:hAnsi="TH SarabunPSK" w:cs="TH SarabunPSK"/>
          <w:sz w:val="32"/>
          <w:szCs w:val="32"/>
        </w:rPr>
        <w:t xml:space="preserve">0 </w:t>
      </w:r>
      <w:r w:rsidR="00BA068C" w:rsidRPr="0069460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BA068C" w:rsidRPr="00694602">
        <w:rPr>
          <w:rFonts w:ascii="TH SarabunPSK" w:hAnsi="TH SarabunPSK" w:cs="TH SarabunPSK"/>
          <w:sz w:val="32"/>
          <w:szCs w:val="32"/>
        </w:rPr>
        <w:t xml:space="preserve">  1  </w:t>
      </w:r>
      <w:r w:rsidR="00BA068C" w:rsidRPr="00694602">
        <w:rPr>
          <w:rFonts w:ascii="TH SarabunPSK" w:hAnsi="TH SarabunPSK" w:cs="TH SarabunPSK"/>
          <w:sz w:val="32"/>
          <w:szCs w:val="32"/>
          <w:cs/>
        </w:rPr>
        <w:t>ชุด</w:t>
      </w:r>
    </w:p>
    <w:p w:rsidR="00BA068C" w:rsidRPr="00694602" w:rsidRDefault="00BA068C" w:rsidP="00441D78">
      <w:pPr>
        <w:pStyle w:val="BodyText"/>
        <w:numPr>
          <w:ilvl w:val="0"/>
          <w:numId w:val="1"/>
        </w:numPr>
        <w:tabs>
          <w:tab w:val="num" w:pos="851"/>
        </w:tabs>
        <w:spacing w:after="0"/>
        <w:ind w:left="851" w:hanging="284"/>
        <w:jc w:val="both"/>
        <w:rPr>
          <w:rFonts w:ascii="TH SarabunPSK" w:hAnsi="TH SarabunPSK" w:cs="TH SarabunPSK"/>
          <w:sz w:val="32"/>
          <w:szCs w:val="32"/>
        </w:rPr>
      </w:pPr>
      <w:r w:rsidRPr="00694602">
        <w:rPr>
          <w:rFonts w:ascii="TH SarabunPSK" w:hAnsi="TH SarabunPSK" w:cs="TH SarabunPSK"/>
          <w:sz w:val="32"/>
          <w:szCs w:val="32"/>
          <w:cs/>
        </w:rPr>
        <w:t>เอกสารที่เกี่ยวข้อง</w:t>
      </w:r>
      <w:r w:rsidR="00C22D56" w:rsidRPr="00694602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69460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94602">
        <w:rPr>
          <w:rFonts w:ascii="TH SarabunPSK" w:hAnsi="TH SarabunPSK" w:cs="TH SarabunPSK"/>
          <w:sz w:val="32"/>
          <w:szCs w:val="32"/>
        </w:rPr>
        <w:t>1</w:t>
      </w:r>
      <w:r w:rsidRPr="00694602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BA068C" w:rsidRPr="00694602" w:rsidRDefault="00BA068C" w:rsidP="00BA068C">
      <w:pPr>
        <w:pStyle w:val="BodyText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BA068C" w:rsidRPr="00694602" w:rsidRDefault="00BA068C" w:rsidP="00BA068C">
      <w:pPr>
        <w:pStyle w:val="BodyText"/>
        <w:spacing w:after="0"/>
        <w:ind w:left="1440" w:hanging="873"/>
        <w:rPr>
          <w:rFonts w:ascii="TH SarabunPSK" w:hAnsi="TH SarabunPSK" w:cs="TH SarabunPSK"/>
          <w:sz w:val="32"/>
          <w:szCs w:val="32"/>
        </w:rPr>
      </w:pPr>
      <w:r w:rsidRPr="0069460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A068C" w:rsidRPr="00694602" w:rsidRDefault="00BA068C" w:rsidP="00BA068C">
      <w:pPr>
        <w:pStyle w:val="BodyText"/>
        <w:spacing w:after="0"/>
        <w:ind w:left="1440" w:hanging="18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</w:tblGrid>
      <w:tr w:rsidR="00CE7B41" w:rsidRPr="00CE7B41" w:rsidTr="00997C55">
        <w:trPr>
          <w:trHeight w:val="402"/>
          <w:jc w:val="center"/>
        </w:trPr>
        <w:tc>
          <w:tcPr>
            <w:tcW w:w="4590" w:type="dxa"/>
          </w:tcPr>
          <w:p w:rsidR="00CE7B41" w:rsidRPr="00CE7B41" w:rsidRDefault="00CE7B41" w:rsidP="00CE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B4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</w:t>
            </w:r>
          </w:p>
        </w:tc>
      </w:tr>
      <w:tr w:rsidR="00CE7B41" w:rsidRPr="00CE7B41" w:rsidTr="00997C55">
        <w:trPr>
          <w:jc w:val="center"/>
        </w:trPr>
        <w:tc>
          <w:tcPr>
            <w:tcW w:w="4590" w:type="dxa"/>
          </w:tcPr>
          <w:p w:rsidR="00CE7B41" w:rsidRPr="00CE7B41" w:rsidRDefault="00CE7B41" w:rsidP="00CE7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(...........................................................................)</w:t>
            </w:r>
          </w:p>
        </w:tc>
      </w:tr>
      <w:tr w:rsidR="00CE7B41" w:rsidRPr="00CE7B41" w:rsidTr="00997C55">
        <w:trPr>
          <w:jc w:val="center"/>
        </w:trPr>
        <w:tc>
          <w:tcPr>
            <w:tcW w:w="4590" w:type="dxa"/>
          </w:tcPr>
          <w:p w:rsidR="00CE7B41" w:rsidRPr="00CE7B41" w:rsidRDefault="00CE7B41" w:rsidP="009279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หัวหน้าโครงการวิจัย/อาจารย์ที่ปรึกษาโครงการวิจัย</w:t>
            </w:r>
          </w:p>
        </w:tc>
      </w:tr>
      <w:tr w:rsidR="00CE7B41" w:rsidRPr="00CE7B41" w:rsidTr="00997C55">
        <w:trPr>
          <w:trHeight w:val="349"/>
          <w:jc w:val="center"/>
        </w:trPr>
        <w:tc>
          <w:tcPr>
            <w:tcW w:w="4590" w:type="dxa"/>
          </w:tcPr>
          <w:p w:rsidR="00CE7B41" w:rsidRPr="00CE7B41" w:rsidRDefault="00CE7B41" w:rsidP="00CE7B41">
            <w:pPr>
              <w:spacing w:after="120" w:line="480" w:lineRule="auto"/>
              <w:ind w:left="28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B41" w:rsidRPr="00CE7B41" w:rsidTr="00997C55">
        <w:trPr>
          <w:jc w:val="center"/>
        </w:trPr>
        <w:tc>
          <w:tcPr>
            <w:tcW w:w="4590" w:type="dxa"/>
          </w:tcPr>
          <w:p w:rsidR="00CE7B41" w:rsidRPr="00CE7B41" w:rsidRDefault="00CE7B41" w:rsidP="00CE7B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B4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</w:t>
            </w:r>
          </w:p>
        </w:tc>
      </w:tr>
      <w:tr w:rsidR="00CE7B41" w:rsidRPr="00CE7B41" w:rsidTr="00997C55">
        <w:trPr>
          <w:jc w:val="center"/>
        </w:trPr>
        <w:tc>
          <w:tcPr>
            <w:tcW w:w="4590" w:type="dxa"/>
          </w:tcPr>
          <w:p w:rsidR="00CE7B41" w:rsidRPr="00CE7B41" w:rsidRDefault="00CE7B41" w:rsidP="00CE7B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(.......................................................................)</w:t>
            </w:r>
          </w:p>
        </w:tc>
      </w:tr>
      <w:tr w:rsidR="00CE7B41" w:rsidRPr="00CE7B41" w:rsidTr="00997C55">
        <w:trPr>
          <w:jc w:val="center"/>
        </w:trPr>
        <w:tc>
          <w:tcPr>
            <w:tcW w:w="4590" w:type="dxa"/>
          </w:tcPr>
          <w:p w:rsidR="00CE7B41" w:rsidRPr="00CE7B41" w:rsidRDefault="00CE7B41" w:rsidP="00CE7B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คณบดี/หัวหน้าหน่วยงาน</w:t>
            </w:r>
          </w:p>
        </w:tc>
      </w:tr>
    </w:tbl>
    <w:p w:rsidR="00BA068C" w:rsidRPr="00694602" w:rsidRDefault="00BA068C" w:rsidP="00BA068C">
      <w:pPr>
        <w:pStyle w:val="Normal1"/>
        <w:jc w:val="center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:rsidR="00940EBE" w:rsidRPr="00694602" w:rsidRDefault="00940EBE" w:rsidP="00BA068C">
      <w:pPr>
        <w:pStyle w:val="Normal1"/>
        <w:jc w:val="center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:rsidR="00915D8D" w:rsidRDefault="00915D8D">
      <w:pPr>
        <w:rPr>
          <w:rFonts w:ascii="TH SarabunPSK" w:eastAsia="CordiaUPC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UPC" w:hAnsi="TH SarabunPSK" w:cs="TH SarabunPSK"/>
          <w:b/>
          <w:bCs/>
          <w:sz w:val="32"/>
          <w:szCs w:val="32"/>
          <w:cs/>
        </w:rPr>
        <w:br w:type="page"/>
      </w:r>
    </w:p>
    <w:p w:rsidR="00940EBE" w:rsidRPr="00694602" w:rsidRDefault="00940EBE" w:rsidP="00940EBE">
      <w:pPr>
        <w:pStyle w:val="Normal1"/>
        <w:ind w:left="-360" w:right="-262"/>
        <w:jc w:val="center"/>
        <w:rPr>
          <w:rFonts w:ascii="TH SarabunPSK" w:eastAsia="CordiaUPC" w:hAnsi="TH SarabunPSK" w:cs="TH SarabunPSK"/>
          <w:sz w:val="32"/>
          <w:szCs w:val="32"/>
        </w:rPr>
      </w:pPr>
      <w:r w:rsidRPr="00694602">
        <w:rPr>
          <w:rFonts w:ascii="TH SarabunPSK" w:eastAsia="CordiaUPC" w:hAnsi="TH SarabunPSK" w:cs="TH SarabunPSK"/>
          <w:b/>
          <w:bCs/>
          <w:sz w:val="32"/>
          <w:szCs w:val="32"/>
          <w:cs/>
        </w:rPr>
        <w:lastRenderedPageBreak/>
        <w:t>แบบ</w:t>
      </w:r>
      <w:r w:rsidR="007C21AF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สรุป</w:t>
      </w:r>
      <w:r w:rsidRPr="00694602">
        <w:rPr>
          <w:rFonts w:ascii="TH SarabunPSK" w:eastAsia="CordiaUPC" w:hAnsi="TH SarabunPSK" w:cs="TH SarabunPSK"/>
          <w:b/>
          <w:bCs/>
          <w:sz w:val="32"/>
          <w:szCs w:val="32"/>
          <w:cs/>
        </w:rPr>
        <w:t>รายงานเหตุการณ์ไม่พึงประสงค์</w:t>
      </w:r>
      <w:r w:rsidR="00694602" w:rsidRPr="00694602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ที่เกิดแก่อาสาสมัคร</w:t>
      </w:r>
      <w:r w:rsidR="007C21AF" w:rsidRPr="00900CEC">
        <w:rPr>
          <w:rFonts w:ascii="TH SarabunPSK" w:eastAsia="CordiaUPC" w:hAnsi="TH SarabunPSK" w:cs="TH SarabunPSK" w:hint="cs"/>
          <w:b/>
          <w:bCs/>
          <w:sz w:val="32"/>
          <w:szCs w:val="32"/>
          <w:u w:val="single"/>
          <w:cs/>
        </w:rPr>
        <w:t>นอก</w:t>
      </w:r>
      <w:r w:rsidR="00694602" w:rsidRPr="00900CEC">
        <w:rPr>
          <w:rFonts w:ascii="TH SarabunPSK" w:eastAsia="CordiaUPC" w:hAnsi="TH SarabunPSK" w:cs="TH SarabunPSK" w:hint="cs"/>
          <w:b/>
          <w:bCs/>
          <w:sz w:val="32"/>
          <w:szCs w:val="32"/>
          <w:u w:val="single"/>
          <w:cs/>
        </w:rPr>
        <w:t>สถาบัน</w:t>
      </w:r>
    </w:p>
    <w:p w:rsidR="00940EBE" w:rsidRPr="00694602" w:rsidRDefault="00940EBE" w:rsidP="00940EBE">
      <w:pPr>
        <w:pStyle w:val="Normal1"/>
        <w:ind w:left="-360" w:right="-262"/>
        <w:jc w:val="center"/>
        <w:rPr>
          <w:rFonts w:ascii="TH SarabunPSK" w:eastAsia="CordiaUPC" w:hAnsi="TH SarabunPSK" w:cs="TH SarabunPSK"/>
          <w:sz w:val="32"/>
          <w:szCs w:val="32"/>
        </w:rPr>
      </w:pPr>
      <w:r w:rsidRPr="00694602">
        <w:rPr>
          <w:rFonts w:ascii="TH SarabunPSK" w:eastAsia="CordiaUPC" w:hAnsi="TH SarabunPSK" w:cs="TH SarabunPSK"/>
          <w:b/>
          <w:bCs/>
          <w:sz w:val="32"/>
          <w:szCs w:val="32"/>
          <w:cs/>
        </w:rPr>
        <w:t>(</w:t>
      </w:r>
      <w:r w:rsidR="007C0CA5">
        <w:rPr>
          <w:rFonts w:ascii="TH SarabunPSK" w:eastAsia="CordiaUPC" w:hAnsi="TH SarabunPSK" w:cs="TH SarabunPSK"/>
          <w:b/>
          <w:bCs/>
          <w:sz w:val="32"/>
          <w:szCs w:val="32"/>
        </w:rPr>
        <w:t xml:space="preserve">External </w:t>
      </w:r>
      <w:r w:rsidRPr="00694602">
        <w:rPr>
          <w:rFonts w:ascii="TH SarabunPSK" w:eastAsia="CordiaUPC" w:hAnsi="TH SarabunPSK" w:cs="TH SarabunPSK"/>
          <w:b/>
          <w:sz w:val="32"/>
          <w:szCs w:val="32"/>
        </w:rPr>
        <w:t>Adverse Event Report Form</w:t>
      </w:r>
      <w:r w:rsidRPr="00694602">
        <w:rPr>
          <w:rFonts w:ascii="TH SarabunPSK" w:eastAsia="CordiaUPC" w:hAnsi="TH SarabunPSK" w:cs="TH SarabunPSK"/>
          <w:b/>
          <w:bCs/>
          <w:sz w:val="32"/>
          <w:szCs w:val="32"/>
          <w:cs/>
        </w:rPr>
        <w:t>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1191"/>
        <w:gridCol w:w="1184"/>
        <w:gridCol w:w="884"/>
        <w:gridCol w:w="676"/>
        <w:gridCol w:w="1846"/>
      </w:tblGrid>
      <w:tr w:rsidR="00694602" w:rsidRPr="00694602" w:rsidTr="00983EDB">
        <w:tc>
          <w:tcPr>
            <w:tcW w:w="3399" w:type="dxa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946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ชื่อโครงการวิจัย (ภาษาไทย)</w:t>
            </w:r>
          </w:p>
        </w:tc>
        <w:tc>
          <w:tcPr>
            <w:tcW w:w="5781" w:type="dxa"/>
            <w:gridSpan w:val="5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94602" w:rsidRPr="00694602" w:rsidTr="00983EDB">
        <w:tc>
          <w:tcPr>
            <w:tcW w:w="3399" w:type="dxa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946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ชื่อโครงการวิจัย (ภาษาอังกฤษ)</w:t>
            </w:r>
          </w:p>
        </w:tc>
        <w:tc>
          <w:tcPr>
            <w:tcW w:w="5781" w:type="dxa"/>
            <w:gridSpan w:val="5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94602" w:rsidRPr="00694602" w:rsidTr="00983EDB">
        <w:tc>
          <w:tcPr>
            <w:tcW w:w="3399" w:type="dxa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946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ชื่อหัวหน้าโครงการวิจัย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</w:tcPr>
          <w:p w:rsidR="00694602" w:rsidRPr="00694602" w:rsidRDefault="00694602" w:rsidP="00694602">
            <w:pPr>
              <w:ind w:right="-110" w:hanging="10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94602">
              <w:rPr>
                <w:rFonts w:ascii="TH SarabunPSK" w:hAnsi="TH SarabunPSK" w:cs="TH SarabunPSK"/>
                <w:sz w:val="28"/>
                <w:szCs w:val="28"/>
                <w:cs/>
              </w:rPr>
              <w:t>สังกัด</w:t>
            </w:r>
          </w:p>
        </w:tc>
        <w:tc>
          <w:tcPr>
            <w:tcW w:w="1846" w:type="dxa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94602" w:rsidRPr="00694602" w:rsidTr="00983EDB">
        <w:tc>
          <w:tcPr>
            <w:tcW w:w="3399" w:type="dxa"/>
            <w:shd w:val="clear" w:color="auto" w:fill="auto"/>
          </w:tcPr>
          <w:p w:rsidR="00694602" w:rsidRPr="00694602" w:rsidRDefault="00694602" w:rsidP="00694602">
            <w:pPr>
              <w:ind w:right="-10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946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 (กรณีโครงการนักศึกษา)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</w:tcPr>
          <w:p w:rsidR="00694602" w:rsidRPr="00694602" w:rsidRDefault="00694602" w:rsidP="00694602">
            <w:pPr>
              <w:ind w:right="-110" w:hanging="10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94602">
              <w:rPr>
                <w:rFonts w:ascii="TH SarabunPSK" w:hAnsi="TH SarabunPSK" w:cs="TH SarabunPSK"/>
                <w:sz w:val="28"/>
                <w:szCs w:val="28"/>
                <w:cs/>
              </w:rPr>
              <w:t>สังกัด</w:t>
            </w:r>
          </w:p>
        </w:tc>
        <w:tc>
          <w:tcPr>
            <w:tcW w:w="1846" w:type="dxa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94602" w:rsidRPr="00694602" w:rsidTr="00983EDB">
        <w:tc>
          <w:tcPr>
            <w:tcW w:w="3399" w:type="dxa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946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เลขที่เอกสารรับรอง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94602">
              <w:rPr>
                <w:rFonts w:ascii="TH SarabunPSK" w:hAnsi="TH SarabunPSK" w:cs="TH SarabunPSK"/>
                <w:sz w:val="28"/>
                <w:szCs w:val="28"/>
              </w:rPr>
              <w:t>WUEC</w:t>
            </w:r>
            <w:r w:rsidRPr="0069460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94602">
              <w:rPr>
                <w:rFonts w:ascii="TH SarabunPSK" w:hAnsi="TH SarabunPSK" w:cs="TH SarabunPSK"/>
                <w:sz w:val="28"/>
                <w:szCs w:val="28"/>
                <w:cs/>
              </w:rPr>
              <w:t>รับรองเมื่อวันที่</w:t>
            </w:r>
          </w:p>
        </w:tc>
        <w:tc>
          <w:tcPr>
            <w:tcW w:w="1846" w:type="dxa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94602" w:rsidRPr="00694602" w:rsidTr="00983EDB">
        <w:tc>
          <w:tcPr>
            <w:tcW w:w="3399" w:type="dxa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946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เบอร์โทรศัพท์หัวหน้าโครงการวิจัย</w:t>
            </w:r>
          </w:p>
        </w:tc>
        <w:tc>
          <w:tcPr>
            <w:tcW w:w="5781" w:type="dxa"/>
            <w:gridSpan w:val="5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94602" w:rsidRPr="00694602" w:rsidTr="00983EDB">
        <w:tc>
          <w:tcPr>
            <w:tcW w:w="3399" w:type="dxa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946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5781" w:type="dxa"/>
            <w:gridSpan w:val="5"/>
            <w:shd w:val="clear" w:color="auto" w:fill="auto"/>
          </w:tcPr>
          <w:p w:rsidR="00694602" w:rsidRPr="00694602" w:rsidRDefault="00694602" w:rsidP="006946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A57CB" w:rsidRPr="00694602" w:rsidTr="00FA57CB">
        <w:tc>
          <w:tcPr>
            <w:tcW w:w="3399" w:type="dxa"/>
            <w:shd w:val="clear" w:color="auto" w:fill="auto"/>
          </w:tcPr>
          <w:p w:rsidR="00FA57CB" w:rsidRPr="00694602" w:rsidRDefault="00FA57CB" w:rsidP="0069460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ช่วงเวลาที่</w:t>
            </w:r>
            <w:r w:rsidRPr="00983E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รายงาน</w:t>
            </w:r>
          </w:p>
        </w:tc>
        <w:tc>
          <w:tcPr>
            <w:tcW w:w="5781" w:type="dxa"/>
            <w:gridSpan w:val="5"/>
            <w:shd w:val="clear" w:color="auto" w:fill="auto"/>
          </w:tcPr>
          <w:p w:rsidR="00FA57CB" w:rsidRPr="00694602" w:rsidRDefault="00FA57CB" w:rsidP="006946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741A5" w:rsidRPr="00694602" w:rsidTr="009834CA">
        <w:tc>
          <w:tcPr>
            <w:tcW w:w="4590" w:type="dxa"/>
            <w:gridSpan w:val="2"/>
            <w:shd w:val="clear" w:color="auto" w:fill="auto"/>
          </w:tcPr>
          <w:p w:rsidR="004741A5" w:rsidRPr="004741A5" w:rsidRDefault="004741A5" w:rsidP="0069460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41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จำนวนอาสาสมัครที่รายงานในประเทศ</w:t>
            </w:r>
            <w:r w:rsidRPr="004741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……………</w:t>
            </w:r>
            <w:r w:rsidRPr="004741A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cases</w:t>
            </w:r>
          </w:p>
        </w:tc>
        <w:tc>
          <w:tcPr>
            <w:tcW w:w="4590" w:type="dxa"/>
            <w:gridSpan w:val="4"/>
            <w:shd w:val="clear" w:color="auto" w:fill="auto"/>
          </w:tcPr>
          <w:p w:rsidR="004741A5" w:rsidRPr="004741A5" w:rsidRDefault="004741A5" w:rsidP="004741A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41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จำนวนอาสาสมัครที่รายงานต่างประเทศ</w:t>
            </w:r>
            <w:r w:rsidRPr="004741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……………</w:t>
            </w:r>
            <w:r w:rsidRPr="004741A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cases</w:t>
            </w:r>
          </w:p>
        </w:tc>
      </w:tr>
    </w:tbl>
    <w:p w:rsidR="00694602" w:rsidRDefault="00694602" w:rsidP="00940EBE">
      <w:pPr>
        <w:pStyle w:val="Normal1"/>
        <w:ind w:right="212"/>
        <w:rPr>
          <w:rFonts w:ascii="TH SarabunPSK" w:eastAsia="CordiaUPC" w:hAnsi="TH SarabunPSK" w:cs="TH SarabunPSK"/>
          <w:sz w:val="32"/>
          <w:szCs w:val="32"/>
        </w:rPr>
      </w:pPr>
    </w:p>
    <w:p w:rsidR="004741A5" w:rsidRPr="009776D1" w:rsidRDefault="009776D1" w:rsidP="009776D1">
      <w:pPr>
        <w:pStyle w:val="Normal1"/>
        <w:tabs>
          <w:tab w:val="left" w:pos="1770"/>
          <w:tab w:val="left" w:pos="3195"/>
        </w:tabs>
        <w:rPr>
          <w:rFonts w:ascii="TH SarabunPSK" w:eastAsia="CordiaUPC" w:hAnsi="TH SarabunPSK" w:cs="TH SarabunPSK"/>
          <w:b/>
          <w:bCs/>
          <w:sz w:val="32"/>
          <w:szCs w:val="32"/>
          <w:cs/>
        </w:rPr>
      </w:pPr>
      <w:r w:rsidRPr="009776D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จำนวน</w:t>
      </w:r>
      <w:r w:rsidRPr="009776D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รายงาน</w:t>
      </w:r>
      <w:r w:rsidR="004741A5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เหตุการณ์ตามความสัมพันธ์กับการวิจัย</w:t>
      </w:r>
    </w:p>
    <w:p w:rsidR="009776D1" w:rsidRPr="009776D1" w:rsidRDefault="009776D1" w:rsidP="009776D1">
      <w:pPr>
        <w:pStyle w:val="Normal1"/>
        <w:tabs>
          <w:tab w:val="left" w:pos="1770"/>
          <w:tab w:val="left" w:pos="3195"/>
        </w:tabs>
        <w:rPr>
          <w:rFonts w:ascii="TH SarabunPSK" w:eastAsia="CordiaUPC" w:hAnsi="TH SarabunPSK" w:cs="TH SarabunPSK"/>
          <w:b/>
          <w:bCs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 xml:space="preserve"> </w:t>
      </w:r>
      <w:r w:rsidRPr="009776D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รายงานเหตุการณ์ไม่พึงประสงค์</w:t>
      </w:r>
      <w:r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ชนิด</w:t>
      </w:r>
      <w:r w:rsidRPr="009776D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ร้ายแรงที่ไม่คาดคิด</w:t>
      </w:r>
      <w:r w:rsidRPr="009776D1">
        <w:rPr>
          <w:rFonts w:ascii="TH SarabunPSK" w:eastAsia="CordiaUPC" w:hAnsi="TH SarabunPSK" w:cs="TH SarabunPSK"/>
          <w:b/>
          <w:bCs/>
          <w:sz w:val="32"/>
          <w:szCs w:val="32"/>
          <w:cs/>
        </w:rPr>
        <w:t xml:space="preserve"> (</w:t>
      </w:r>
      <w:r w:rsidRPr="009776D1">
        <w:rPr>
          <w:rFonts w:ascii="TH SarabunPSK" w:eastAsia="CordiaUPC" w:hAnsi="TH SarabunPSK" w:cs="TH SarabunPSK"/>
          <w:b/>
          <w:bCs/>
          <w:sz w:val="32"/>
          <w:szCs w:val="32"/>
        </w:rPr>
        <w:t>SUSAR</w:t>
      </w:r>
      <w:r>
        <w:rPr>
          <w:rFonts w:ascii="TH SarabunPSK" w:eastAsia="CordiaUPC" w:hAnsi="TH SarabunPSK" w:cs="TH SarabunPSK"/>
          <w:b/>
          <w:bCs/>
          <w:sz w:val="32"/>
          <w:szCs w:val="32"/>
        </w:rPr>
        <w:t>s</w:t>
      </w:r>
      <w:r w:rsidRPr="009776D1">
        <w:rPr>
          <w:rFonts w:ascii="TH SarabunPSK" w:eastAsia="CordiaUPC" w:hAnsi="TH SarabunPSK" w:cs="TH SarabunPSK"/>
          <w:b/>
          <w:bCs/>
          <w:sz w:val="32"/>
          <w:szCs w:val="32"/>
          <w:cs/>
        </w:rPr>
        <w:t xml:space="preserve">) ....................... </w:t>
      </w:r>
      <w:r w:rsidRPr="009776D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รายงาน</w:t>
      </w:r>
    </w:p>
    <w:p w:rsidR="009776D1" w:rsidRPr="009776D1" w:rsidRDefault="009776D1" w:rsidP="009776D1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9776D1">
        <w:rPr>
          <w:rFonts w:ascii="TH SarabunPSK" w:eastAsia="CordiaUPC" w:hAnsi="TH SarabunPSK" w:cs="TH SarabunPSK"/>
          <w:b/>
          <w:bCs/>
          <w:sz w:val="32"/>
          <w:szCs w:val="32"/>
        </w:rPr>
        <w:tab/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เหตุการณ์ที่ผู้วิจัยประเมินว่าสัมพันธ์</w:t>
      </w:r>
      <w:r w:rsidR="004741A5">
        <w:rPr>
          <w:rFonts w:ascii="TH SarabunPSK" w:eastAsia="CordiaUPC" w:hAnsi="TH SarabunPSK" w:cs="TH SarabunPSK" w:hint="cs"/>
          <w:sz w:val="32"/>
          <w:szCs w:val="32"/>
          <w:cs/>
        </w:rPr>
        <w:t>กับการ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วิจัย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ได้แก่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……………………….......……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</w:t>
      </w:r>
      <w:r w:rsidR="004741A5">
        <w:rPr>
          <w:rFonts w:ascii="TH SarabunPSK" w:eastAsia="CordiaUPC" w:hAnsi="TH SarabunPSK" w:cs="TH SarabunPSK"/>
          <w:sz w:val="32"/>
          <w:szCs w:val="32"/>
          <w:cs/>
        </w:rPr>
        <w:t>.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>.....</w:t>
      </w:r>
    </w:p>
    <w:p w:rsidR="009776D1" w:rsidRPr="009776D1" w:rsidRDefault="009776D1" w:rsidP="009776D1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9776D1">
        <w:rPr>
          <w:rFonts w:ascii="TH SarabunPSK" w:eastAsia="CordiaUPC" w:hAnsi="TH SarabunPSK" w:cs="TH SarabunPSK"/>
          <w:sz w:val="32"/>
          <w:szCs w:val="32"/>
        </w:rPr>
        <w:tab/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เหตุการณ์ที่ผู้วิจัยประเมินว่าน่าจะสัมพันธ์</w:t>
      </w:r>
      <w:r w:rsidR="004741A5">
        <w:rPr>
          <w:rFonts w:ascii="TH SarabunPSK" w:eastAsia="CordiaUPC" w:hAnsi="TH SarabunPSK" w:cs="TH SarabunPSK" w:hint="cs"/>
          <w:sz w:val="32"/>
          <w:szCs w:val="32"/>
          <w:cs/>
        </w:rPr>
        <w:t>กับการ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วิจัย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ได้แก่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………………………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.................................</w:t>
      </w:r>
      <w:r w:rsidR="004741A5">
        <w:rPr>
          <w:rFonts w:ascii="TH SarabunPSK" w:eastAsia="CordiaUPC" w:hAnsi="TH SarabunPSK" w:cs="TH SarabunPSK"/>
          <w:sz w:val="32"/>
          <w:szCs w:val="32"/>
          <w:cs/>
        </w:rPr>
        <w:t>.......</w:t>
      </w:r>
    </w:p>
    <w:p w:rsidR="009776D1" w:rsidRPr="009776D1" w:rsidRDefault="009776D1" w:rsidP="009776D1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9776D1">
        <w:rPr>
          <w:rFonts w:ascii="TH SarabunPSK" w:eastAsia="CordiaUPC" w:hAnsi="TH SarabunPSK" w:cs="TH SarabunPSK"/>
          <w:sz w:val="32"/>
          <w:szCs w:val="32"/>
        </w:rPr>
        <w:tab/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เหตุการณ์ที่ผู้วิจัยประเมินว่าเป็นไปได้ที่จะสัมพันธ์กับ</w:t>
      </w:r>
      <w:r w:rsidR="004741A5">
        <w:rPr>
          <w:rFonts w:ascii="TH SarabunPSK" w:eastAsia="CordiaUPC" w:hAnsi="TH SarabunPSK" w:cs="TH SarabunPSK" w:hint="cs"/>
          <w:sz w:val="32"/>
          <w:szCs w:val="32"/>
          <w:cs/>
        </w:rPr>
        <w:t>การ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วิจัย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ได้แก่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……………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>…………….</w:t>
      </w:r>
      <w:r w:rsidR="004741A5">
        <w:rPr>
          <w:rFonts w:ascii="TH SarabunPSK" w:eastAsia="CordiaUPC" w:hAnsi="TH SarabunPSK" w:cs="TH SarabunPSK"/>
          <w:sz w:val="32"/>
          <w:szCs w:val="32"/>
          <w:cs/>
        </w:rPr>
        <w:t>…</w:t>
      </w:r>
    </w:p>
    <w:p w:rsidR="009776D1" w:rsidRPr="009776D1" w:rsidRDefault="009776D1" w:rsidP="009776D1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9776D1">
        <w:rPr>
          <w:rFonts w:ascii="TH SarabunPSK" w:eastAsia="CordiaUPC" w:hAnsi="TH SarabunPSK" w:cs="TH SarabunPSK"/>
          <w:sz w:val="32"/>
          <w:szCs w:val="32"/>
        </w:rPr>
        <w:tab/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เหตุการณ์ที่ผู้วิจัยประเมินว่าไม่น่าจะสัมพันธ์</w:t>
      </w:r>
      <w:r w:rsidR="004741A5">
        <w:rPr>
          <w:rFonts w:ascii="TH SarabunPSK" w:eastAsia="CordiaUPC" w:hAnsi="TH SarabunPSK" w:cs="TH SarabunPSK" w:hint="cs"/>
          <w:sz w:val="32"/>
          <w:szCs w:val="32"/>
          <w:cs/>
        </w:rPr>
        <w:t>กับการ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วิจัย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ได้แก่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……………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>…………………</w:t>
      </w:r>
      <w:r w:rsidR="004741A5">
        <w:rPr>
          <w:rFonts w:ascii="TH SarabunPSK" w:eastAsia="CordiaUPC" w:hAnsi="TH SarabunPSK" w:cs="TH SarabunPSK"/>
          <w:sz w:val="32"/>
          <w:szCs w:val="32"/>
          <w:cs/>
        </w:rPr>
        <w:t>.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>..</w:t>
      </w:r>
    </w:p>
    <w:p w:rsidR="009776D1" w:rsidRPr="009776D1" w:rsidRDefault="009776D1" w:rsidP="009776D1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9776D1">
        <w:rPr>
          <w:rFonts w:ascii="TH SarabunPSK" w:eastAsia="CordiaUPC" w:hAnsi="TH SarabunPSK" w:cs="TH SarabunPSK"/>
          <w:sz w:val="32"/>
          <w:szCs w:val="32"/>
        </w:rPr>
        <w:tab/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เหตุการณ์ที่ผู้วิจัยประเมินว่าไม่สัมพันธ์กับ</w:t>
      </w:r>
      <w:r w:rsidR="004741A5">
        <w:rPr>
          <w:rFonts w:ascii="TH SarabunPSK" w:eastAsia="CordiaUPC" w:hAnsi="TH SarabunPSK" w:cs="TH SarabunPSK" w:hint="cs"/>
          <w:sz w:val="32"/>
          <w:szCs w:val="32"/>
          <w:cs/>
        </w:rPr>
        <w:t>การ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วิจัย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ได้แก่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……………………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.......................................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>…</w:t>
      </w:r>
      <w:r w:rsidR="004741A5">
        <w:rPr>
          <w:rFonts w:ascii="TH SarabunPSK" w:eastAsia="CordiaUPC" w:hAnsi="TH SarabunPSK" w:cs="TH SarabunPSK"/>
          <w:sz w:val="32"/>
          <w:szCs w:val="32"/>
          <w:cs/>
        </w:rPr>
        <w:t>....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>…</w:t>
      </w:r>
    </w:p>
    <w:p w:rsidR="009776D1" w:rsidRPr="009776D1" w:rsidRDefault="009776D1" w:rsidP="009776D1">
      <w:pPr>
        <w:pStyle w:val="Normal1"/>
        <w:rPr>
          <w:rFonts w:ascii="TH SarabunPSK" w:eastAsia="CordiaUPC" w:hAnsi="TH SarabunPSK" w:cs="TH SarabunPSK"/>
          <w:b/>
          <w:bCs/>
          <w:sz w:val="32"/>
          <w:szCs w:val="32"/>
        </w:rPr>
      </w:pPr>
      <w:r w:rsidRPr="009776D1">
        <w:rPr>
          <w:rFonts w:ascii="TH SarabunPSK" w:eastAsia="CordiaUPC" w:hAnsi="TH SarabunPSK" w:cs="TH SarabunPSK"/>
          <w:sz w:val="32"/>
          <w:szCs w:val="32"/>
        </w:rPr>
        <w:tab/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เหตุการณ์ที่ผู้วิจัยยังสรุปไม่ได้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ได้แก่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………………………..........................…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..................................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>…….......…</w:t>
      </w:r>
    </w:p>
    <w:p w:rsidR="009776D1" w:rsidRPr="009776D1" w:rsidRDefault="009776D1" w:rsidP="009776D1">
      <w:pPr>
        <w:pStyle w:val="Normal1"/>
        <w:rPr>
          <w:rFonts w:ascii="TH SarabunPSK" w:eastAsia="CordiaUPC" w:hAnsi="TH SarabunPSK" w:cs="TH SarabunPSK"/>
          <w:b/>
          <w:bCs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b/>
          <w:bCs/>
          <w:sz w:val="32"/>
          <w:szCs w:val="32"/>
          <w:cs/>
        </w:rPr>
        <w:t xml:space="preserve"> </w:t>
      </w:r>
      <w:r w:rsidRPr="009776D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รายงานเหตุการณ์ไม่พึงประสงค์</w:t>
      </w:r>
      <w:r w:rsidR="004741A5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ชนิด</w:t>
      </w:r>
      <w:r w:rsidRPr="009776D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ร้ายแรง</w:t>
      </w:r>
      <w:r w:rsidRPr="009776D1">
        <w:rPr>
          <w:rFonts w:ascii="TH SarabunPSK" w:eastAsia="CordiaUPC" w:hAnsi="TH SarabunPSK" w:cs="TH SarabunPSK"/>
          <w:b/>
          <w:bCs/>
          <w:sz w:val="32"/>
          <w:szCs w:val="32"/>
          <w:cs/>
        </w:rPr>
        <w:t xml:space="preserve"> (</w:t>
      </w:r>
      <w:r w:rsidRPr="009776D1">
        <w:rPr>
          <w:rFonts w:ascii="TH SarabunPSK" w:eastAsia="CordiaUPC" w:hAnsi="TH SarabunPSK" w:cs="TH SarabunPSK"/>
          <w:b/>
          <w:bCs/>
          <w:sz w:val="32"/>
          <w:szCs w:val="32"/>
        </w:rPr>
        <w:t>serious adverse event</w:t>
      </w:r>
      <w:r w:rsidRPr="009776D1">
        <w:rPr>
          <w:rFonts w:ascii="TH SarabunPSK" w:eastAsia="CordiaUPC" w:hAnsi="TH SarabunPSK" w:cs="TH SarabunPSK"/>
          <w:b/>
          <w:bCs/>
          <w:sz w:val="32"/>
          <w:szCs w:val="32"/>
          <w:cs/>
        </w:rPr>
        <w:t xml:space="preserve">) ....................... </w:t>
      </w:r>
      <w:r w:rsidRPr="009776D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รายงาน</w:t>
      </w:r>
    </w:p>
    <w:p w:rsidR="004741A5" w:rsidRPr="009776D1" w:rsidRDefault="009776D1" w:rsidP="004741A5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9776D1">
        <w:rPr>
          <w:rFonts w:ascii="TH SarabunPSK" w:eastAsia="CordiaUPC" w:hAnsi="TH SarabunPSK" w:cs="TH SarabunPSK"/>
          <w:b/>
          <w:bCs/>
          <w:sz w:val="32"/>
          <w:szCs w:val="32"/>
        </w:rPr>
        <w:tab/>
      </w:r>
      <w:r w:rsidR="004741A5" w:rsidRPr="009776D1">
        <w:rPr>
          <w:rFonts w:ascii="TH SarabunPSK" w:eastAsia="CordiaUPC" w:hAnsi="TH SarabunPSK" w:cs="TH SarabunPSK" w:hint="cs"/>
          <w:sz w:val="32"/>
          <w:szCs w:val="32"/>
          <w:cs/>
        </w:rPr>
        <w:t>เหตุการณ์ที่ผู้วิจัยประเมินว่าสัมพันธ์</w:t>
      </w:r>
      <w:r w:rsidR="004741A5">
        <w:rPr>
          <w:rFonts w:ascii="TH SarabunPSK" w:eastAsia="CordiaUPC" w:hAnsi="TH SarabunPSK" w:cs="TH SarabunPSK" w:hint="cs"/>
          <w:sz w:val="32"/>
          <w:szCs w:val="32"/>
          <w:cs/>
        </w:rPr>
        <w:t>กับการ</w:t>
      </w:r>
      <w:r w:rsidR="004741A5" w:rsidRPr="009776D1">
        <w:rPr>
          <w:rFonts w:ascii="TH SarabunPSK" w:eastAsia="CordiaUPC" w:hAnsi="TH SarabunPSK" w:cs="TH SarabunPSK" w:hint="cs"/>
          <w:sz w:val="32"/>
          <w:szCs w:val="32"/>
          <w:cs/>
        </w:rPr>
        <w:t>วิจัย</w:t>
      </w:r>
      <w:r w:rsidR="004741A5"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="004741A5" w:rsidRPr="009776D1">
        <w:rPr>
          <w:rFonts w:ascii="TH SarabunPSK" w:eastAsia="CordiaUPC" w:hAnsi="TH SarabunPSK" w:cs="TH SarabunPSK" w:hint="cs"/>
          <w:sz w:val="32"/>
          <w:szCs w:val="32"/>
          <w:cs/>
        </w:rPr>
        <w:t>ได้แก่</w:t>
      </w:r>
      <w:r w:rsidR="004741A5"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……………………….......……</w:t>
      </w:r>
      <w:r w:rsidR="004741A5"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</w:t>
      </w:r>
      <w:r w:rsidR="004741A5">
        <w:rPr>
          <w:rFonts w:ascii="TH SarabunPSK" w:eastAsia="CordiaUPC" w:hAnsi="TH SarabunPSK" w:cs="TH SarabunPSK"/>
          <w:sz w:val="32"/>
          <w:szCs w:val="32"/>
          <w:cs/>
        </w:rPr>
        <w:t>.</w:t>
      </w:r>
      <w:r w:rsidR="004741A5" w:rsidRPr="009776D1">
        <w:rPr>
          <w:rFonts w:ascii="TH SarabunPSK" w:eastAsia="CordiaUPC" w:hAnsi="TH SarabunPSK" w:cs="TH SarabunPSK"/>
          <w:sz w:val="32"/>
          <w:szCs w:val="32"/>
          <w:cs/>
        </w:rPr>
        <w:t>.....</w:t>
      </w:r>
    </w:p>
    <w:p w:rsidR="004741A5" w:rsidRPr="009776D1" w:rsidRDefault="004741A5" w:rsidP="004741A5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9776D1">
        <w:rPr>
          <w:rFonts w:ascii="TH SarabunPSK" w:eastAsia="CordiaUPC" w:hAnsi="TH SarabunPSK" w:cs="TH SarabunPSK"/>
          <w:sz w:val="32"/>
          <w:szCs w:val="32"/>
        </w:rPr>
        <w:tab/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เหตุการณ์ที่ผู้วิจัยประเมินว่าน่าจะสัมพันธ์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กับการ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วิจัย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ได้แก่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………………………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eastAsia="CordiaUPC" w:hAnsi="TH SarabunPSK" w:cs="TH SarabunPSK"/>
          <w:sz w:val="32"/>
          <w:szCs w:val="32"/>
          <w:cs/>
        </w:rPr>
        <w:t>.......</w:t>
      </w:r>
    </w:p>
    <w:p w:rsidR="004741A5" w:rsidRPr="009776D1" w:rsidRDefault="004741A5" w:rsidP="004741A5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9776D1">
        <w:rPr>
          <w:rFonts w:ascii="TH SarabunPSK" w:eastAsia="CordiaUPC" w:hAnsi="TH SarabunPSK" w:cs="TH SarabunPSK"/>
          <w:sz w:val="32"/>
          <w:szCs w:val="32"/>
        </w:rPr>
        <w:tab/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เหตุการณ์ที่ผู้วิจัยประเมินว่าเป็นไปได้ที่จะสัมพันธ์กับ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การ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วิจัย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ได้แก่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……………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>…………….</w:t>
      </w:r>
      <w:r>
        <w:rPr>
          <w:rFonts w:ascii="TH SarabunPSK" w:eastAsia="CordiaUPC" w:hAnsi="TH SarabunPSK" w:cs="TH SarabunPSK"/>
          <w:sz w:val="32"/>
          <w:szCs w:val="32"/>
          <w:cs/>
        </w:rPr>
        <w:t>…</w:t>
      </w:r>
    </w:p>
    <w:p w:rsidR="004741A5" w:rsidRPr="009776D1" w:rsidRDefault="004741A5" w:rsidP="004741A5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9776D1">
        <w:rPr>
          <w:rFonts w:ascii="TH SarabunPSK" w:eastAsia="CordiaUPC" w:hAnsi="TH SarabunPSK" w:cs="TH SarabunPSK"/>
          <w:sz w:val="32"/>
          <w:szCs w:val="32"/>
        </w:rPr>
        <w:tab/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เหตุการณ์ที่ผู้วิจัยประเมินว่าไม่น่าจะสัมพันธ์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กับการ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วิจัย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ได้แก่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……………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>…………………</w:t>
      </w:r>
      <w:r>
        <w:rPr>
          <w:rFonts w:ascii="TH SarabunPSK" w:eastAsia="CordiaUPC" w:hAnsi="TH SarabunPSK" w:cs="TH SarabunPSK"/>
          <w:sz w:val="32"/>
          <w:szCs w:val="32"/>
          <w:cs/>
        </w:rPr>
        <w:t>.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>..</w:t>
      </w:r>
    </w:p>
    <w:p w:rsidR="004741A5" w:rsidRPr="009776D1" w:rsidRDefault="004741A5" w:rsidP="004741A5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9776D1">
        <w:rPr>
          <w:rFonts w:ascii="TH SarabunPSK" w:eastAsia="CordiaUPC" w:hAnsi="TH SarabunPSK" w:cs="TH SarabunPSK"/>
          <w:sz w:val="32"/>
          <w:szCs w:val="32"/>
        </w:rPr>
        <w:tab/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เหตุการณ์ที่ผู้วิจัยประเมินว่าไม่สัมพันธ์กับ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การ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วิจัย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ได้แก่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……………………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.......................................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>…</w:t>
      </w:r>
      <w:r>
        <w:rPr>
          <w:rFonts w:ascii="TH SarabunPSK" w:eastAsia="CordiaUPC" w:hAnsi="TH SarabunPSK" w:cs="TH SarabunPSK"/>
          <w:sz w:val="32"/>
          <w:szCs w:val="32"/>
          <w:cs/>
        </w:rPr>
        <w:t>....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>…</w:t>
      </w:r>
    </w:p>
    <w:p w:rsidR="002737EC" w:rsidRDefault="004741A5" w:rsidP="004741A5">
      <w:pPr>
        <w:pStyle w:val="Normal1"/>
        <w:rPr>
          <w:rFonts w:ascii="TH SarabunPSK" w:eastAsia="CordiaUPC" w:hAnsi="TH SarabunPSK" w:cs="TH SarabunPSK"/>
          <w:b/>
          <w:bCs/>
          <w:sz w:val="32"/>
          <w:szCs w:val="32"/>
        </w:rPr>
      </w:pPr>
      <w:r w:rsidRPr="009776D1">
        <w:rPr>
          <w:rFonts w:ascii="TH SarabunPSK" w:eastAsia="CordiaUPC" w:hAnsi="TH SarabunPSK" w:cs="TH SarabunPSK"/>
          <w:sz w:val="32"/>
          <w:szCs w:val="32"/>
        </w:rPr>
        <w:tab/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เหตุการณ์ที่ผู้วิจัยยังสรุปไม่ได้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9776D1">
        <w:rPr>
          <w:rFonts w:ascii="TH SarabunPSK" w:eastAsia="CordiaUPC" w:hAnsi="TH SarabunPSK" w:cs="TH SarabunPSK" w:hint="cs"/>
          <w:sz w:val="32"/>
          <w:szCs w:val="32"/>
          <w:cs/>
        </w:rPr>
        <w:t>ได้แก่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 xml:space="preserve"> ………………………..........................…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..................................</w:t>
      </w:r>
      <w:r w:rsidRPr="009776D1">
        <w:rPr>
          <w:rFonts w:ascii="TH SarabunPSK" w:eastAsia="CordiaUPC" w:hAnsi="TH SarabunPSK" w:cs="TH SarabunPSK"/>
          <w:sz w:val="32"/>
          <w:szCs w:val="32"/>
          <w:cs/>
        </w:rPr>
        <w:t>…….......…</w:t>
      </w:r>
    </w:p>
    <w:p w:rsidR="002737EC" w:rsidRDefault="002737EC" w:rsidP="009776D1">
      <w:pPr>
        <w:pStyle w:val="Normal1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:rsidR="00995BDB" w:rsidRDefault="00995BDB" w:rsidP="00995BDB">
      <w:pPr>
        <w:pStyle w:val="Normal1"/>
        <w:tabs>
          <w:tab w:val="left" w:pos="1770"/>
          <w:tab w:val="left" w:pos="3195"/>
        </w:tabs>
        <w:rPr>
          <w:rFonts w:ascii="TH SarabunPSK" w:eastAsia="CordiaUPC" w:hAnsi="TH SarabunPSK" w:cs="TH SarabunPSK"/>
          <w:b/>
          <w:bCs/>
          <w:sz w:val="32"/>
          <w:szCs w:val="32"/>
        </w:rPr>
      </w:pPr>
      <w:r w:rsidRPr="009776D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จำนวน</w:t>
      </w:r>
      <w:r w:rsidRPr="009776D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รายงาน</w:t>
      </w:r>
      <w:r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เหตุการณ์แยกตามความรุนแรง</w:t>
      </w:r>
    </w:p>
    <w:p w:rsidR="00995BDB" w:rsidRPr="00995BDB" w:rsidRDefault="00995BDB" w:rsidP="00995BDB">
      <w:pPr>
        <w:pStyle w:val="Normal1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ab/>
        <w:t>เสียชีวิต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5BDB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995BDB" w:rsidRPr="00694602" w:rsidRDefault="00995BDB" w:rsidP="00995BDB">
      <w:pPr>
        <w:pStyle w:val="Normal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 w:rsidRPr="00BE7DF1">
        <w:rPr>
          <w:rFonts w:ascii="TH SarabunPSK" w:eastAsia="CordiaUPC" w:hAnsi="TH SarabunPSK" w:cs="TH SarabunPSK" w:hint="cs"/>
          <w:sz w:val="32"/>
          <w:szCs w:val="32"/>
          <w:cs/>
        </w:rPr>
        <w:t>เป็นอันตรายคุกคามต่อชีวิต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5BDB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995BDB" w:rsidRDefault="00995BDB" w:rsidP="00995BDB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 w:rsidRPr="00BE7DF1">
        <w:rPr>
          <w:rFonts w:ascii="TH SarabunPSK" w:eastAsia="CordiaUPC" w:hAnsi="TH SarabunPSK" w:cs="TH SarabunPSK" w:hint="cs"/>
          <w:sz w:val="32"/>
          <w:szCs w:val="32"/>
          <w:cs/>
        </w:rPr>
        <w:t>รักษาตัวในโรงพยาบาล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5BDB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BE7DF1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</w:p>
    <w:p w:rsidR="00995BDB" w:rsidRPr="00694602" w:rsidRDefault="00995BDB" w:rsidP="00995BDB">
      <w:pPr>
        <w:pStyle w:val="Normal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 w:rsidRPr="00BE7DF1">
        <w:rPr>
          <w:rFonts w:ascii="TH SarabunPSK" w:eastAsia="CordiaUPC" w:hAnsi="TH SarabunPSK" w:cs="TH SarabunPSK" w:hint="cs"/>
          <w:sz w:val="32"/>
          <w:szCs w:val="32"/>
          <w:cs/>
        </w:rPr>
        <w:t>อยู่โรงพยาบาลนานขึ้น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5BDB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</w:p>
    <w:p w:rsidR="00995BDB" w:rsidRPr="00694602" w:rsidRDefault="00995BDB" w:rsidP="00995BDB">
      <w:pPr>
        <w:pStyle w:val="Normal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 w:rsidRPr="00694602">
        <w:rPr>
          <w:rFonts w:ascii="TH SarabunPSK" w:eastAsia="CordiaUPC" w:hAnsi="TH SarabunPSK" w:cs="TH SarabunPSK"/>
          <w:sz w:val="32"/>
          <w:szCs w:val="32"/>
          <w:cs/>
        </w:rPr>
        <w:t>พิการหรือทุพพลภาพ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5BDB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694602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</w:p>
    <w:p w:rsidR="00995BDB" w:rsidRPr="00694602" w:rsidRDefault="00995BDB" w:rsidP="00995BDB">
      <w:pPr>
        <w:pStyle w:val="Normal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 w:hint="cs"/>
          <w:sz w:val="32"/>
          <w:szCs w:val="32"/>
          <w:cs/>
        </w:rPr>
        <w:t>พิการแต่กำเนิด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5BDB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995BDB" w:rsidRPr="009776D1" w:rsidRDefault="00995BDB" w:rsidP="00995BDB">
      <w:pPr>
        <w:pStyle w:val="Normal1"/>
        <w:rPr>
          <w:rFonts w:ascii="TH SarabunPSK" w:eastAsia="CordiaUPC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 w:rsidRPr="00694602">
        <w:rPr>
          <w:rFonts w:ascii="TH SarabunPSK" w:eastAsia="CordiaUPC" w:hAnsi="TH SarabunPSK" w:cs="TH SarabunPSK"/>
          <w:sz w:val="32"/>
          <w:szCs w:val="32"/>
          <w:cs/>
        </w:rPr>
        <w:t>อื่นๆ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5BDB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694602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/>
          <w:sz w:val="32"/>
          <w:szCs w:val="32"/>
          <w:cs/>
        </w:rPr>
        <w:t>ระบุ.</w:t>
      </w:r>
      <w:r w:rsidRPr="00694602">
        <w:rPr>
          <w:rFonts w:ascii="TH SarabunPSK" w:eastAsia="CordiaUPC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550332" w:rsidRDefault="00550332" w:rsidP="009776D1">
      <w:pPr>
        <w:pStyle w:val="Normal1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:rsidR="00915D8D" w:rsidRDefault="00915D8D">
      <w:pPr>
        <w:rPr>
          <w:rFonts w:ascii="TH SarabunPSK" w:eastAsia="CordiaUPC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UPC" w:hAnsi="TH SarabunPSK" w:cs="TH SarabunPSK"/>
          <w:b/>
          <w:bCs/>
          <w:sz w:val="32"/>
          <w:szCs w:val="32"/>
          <w:cs/>
        </w:rPr>
        <w:br w:type="page"/>
      </w:r>
    </w:p>
    <w:p w:rsidR="00550332" w:rsidRPr="00127367" w:rsidRDefault="00550332" w:rsidP="00550332">
      <w:pPr>
        <w:pStyle w:val="Normal1"/>
        <w:tabs>
          <w:tab w:val="left" w:pos="1770"/>
        </w:tabs>
        <w:rPr>
          <w:rFonts w:ascii="TH SarabunPSK" w:eastAsia="CordiaUPC" w:hAnsi="TH SarabunPSK" w:cs="TH SarabunPSK"/>
          <w:b/>
          <w:bCs/>
          <w:sz w:val="32"/>
          <w:szCs w:val="32"/>
        </w:rPr>
      </w:pPr>
      <w:r w:rsidRPr="00127367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lastRenderedPageBreak/>
        <w:t>ความเสี่ยงต่อโครงการวิจัย</w:t>
      </w:r>
    </w:p>
    <w:p w:rsidR="00550332" w:rsidRPr="00127367" w:rsidRDefault="00550332" w:rsidP="00550332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 w:hint="cs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127367">
        <w:rPr>
          <w:rFonts w:ascii="TH SarabunPSK" w:eastAsia="CordiaUPC" w:hAnsi="TH SarabunPSK" w:cs="TH SarabunPSK" w:hint="cs"/>
          <w:sz w:val="32"/>
          <w:szCs w:val="32"/>
          <w:cs/>
        </w:rPr>
        <w:t>ยังไม่สามารถประเมินได้</w:t>
      </w:r>
    </w:p>
    <w:p w:rsidR="00550332" w:rsidRPr="00127367" w:rsidRDefault="00550332" w:rsidP="00550332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 w:hint="cs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127367">
        <w:rPr>
          <w:rFonts w:ascii="TH SarabunPSK" w:eastAsia="CordiaUPC" w:hAnsi="TH SarabunPSK" w:cs="TH SarabunPSK" w:hint="cs"/>
          <w:sz w:val="32"/>
          <w:szCs w:val="32"/>
          <w:cs/>
        </w:rPr>
        <w:t>ไม่เปลี่ยนแปลงจากเดิม</w:t>
      </w:r>
    </w:p>
    <w:p w:rsidR="00550332" w:rsidRDefault="00550332" w:rsidP="00550332">
      <w:pPr>
        <w:pStyle w:val="Normal1"/>
        <w:rPr>
          <w:rFonts w:ascii="TH SarabunPSK" w:eastAsia="CordiaUPC" w:hAnsi="TH SarabunPSK" w:cs="TH SarabunPSK"/>
          <w:b/>
          <w:bCs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 w:hint="cs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127367">
        <w:rPr>
          <w:rFonts w:ascii="TH SarabunPSK" w:eastAsia="CordiaUPC" w:hAnsi="TH SarabunPSK" w:cs="TH SarabunPSK" w:hint="cs"/>
          <w:sz w:val="32"/>
          <w:szCs w:val="32"/>
          <w:cs/>
        </w:rPr>
        <w:t>มีความเสี่ยงเพิ่มขึ้น</w:t>
      </w:r>
    </w:p>
    <w:p w:rsidR="00550332" w:rsidRDefault="00550332" w:rsidP="00550332">
      <w:pPr>
        <w:pStyle w:val="Normal1"/>
        <w:tabs>
          <w:tab w:val="left" w:pos="1770"/>
        </w:tabs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:rsidR="00550332" w:rsidRPr="00EB12E0" w:rsidRDefault="00550332" w:rsidP="00550332">
      <w:pPr>
        <w:pStyle w:val="Normal1"/>
        <w:tabs>
          <w:tab w:val="left" w:pos="1770"/>
        </w:tabs>
        <w:rPr>
          <w:rFonts w:ascii="TH SarabunPSK" w:eastAsia="CordiaUPC" w:hAnsi="TH SarabunPSK" w:cs="TH SarabunPSK"/>
          <w:b/>
          <w:bCs/>
          <w:sz w:val="32"/>
          <w:szCs w:val="32"/>
        </w:rPr>
      </w:pPr>
      <w:r w:rsidRPr="00EB12E0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ผลกระทบต่อโครงการวิจัย</w:t>
      </w:r>
    </w:p>
    <w:p w:rsidR="00550332" w:rsidRPr="00EB12E0" w:rsidRDefault="00550332" w:rsidP="00550332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 w:hint="cs"/>
          <w:sz w:val="32"/>
          <w:szCs w:val="32"/>
        </w:rPr>
        <w:sym w:font="Wingdings" w:char="F071"/>
      </w:r>
      <w:r w:rsidRPr="00EB12E0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EB12E0">
        <w:rPr>
          <w:rFonts w:ascii="TH SarabunPSK" w:eastAsia="CordiaUPC" w:hAnsi="TH SarabunPSK" w:cs="TH SarabunPSK" w:hint="cs"/>
          <w:sz w:val="32"/>
          <w:szCs w:val="32"/>
          <w:cs/>
        </w:rPr>
        <w:t>ไม่ปรับเปลี่ยนวิธีการวิจัย</w:t>
      </w:r>
    </w:p>
    <w:p w:rsidR="00550332" w:rsidRPr="00EB12E0" w:rsidRDefault="00550332" w:rsidP="00550332">
      <w:pPr>
        <w:pStyle w:val="Normal1"/>
        <w:rPr>
          <w:rFonts w:ascii="TH SarabunPSK" w:eastAsia="CordiaUPC" w:hAnsi="TH SarabunPSK" w:cs="TH SarabunPSK"/>
          <w:sz w:val="32"/>
          <w:szCs w:val="32"/>
          <w:cs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 w:hint="cs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Pr="00EB12E0">
        <w:rPr>
          <w:rFonts w:ascii="TH SarabunPSK" w:eastAsia="CordiaUPC" w:hAnsi="TH SarabunPSK" w:cs="TH SarabunPSK" w:hint="cs"/>
          <w:sz w:val="32"/>
          <w:szCs w:val="32"/>
          <w:cs/>
        </w:rPr>
        <w:t>ปรับเปลี่ยนวิธีการวิจัย</w:t>
      </w:r>
      <w:r w:rsidRPr="00EB12E0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EB12E0">
        <w:rPr>
          <w:rFonts w:ascii="TH SarabunPSK" w:eastAsia="CordiaUPC" w:hAnsi="TH SarabunPSK" w:cs="TH SarabunPSK" w:hint="cs"/>
          <w:sz w:val="32"/>
          <w:szCs w:val="32"/>
          <w:cs/>
        </w:rPr>
        <w:t>หรือ</w:t>
      </w:r>
      <w:r w:rsidRPr="00EB12E0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EB12E0">
        <w:rPr>
          <w:rFonts w:ascii="TH SarabunPSK" w:eastAsia="CordiaUPC" w:hAnsi="TH SarabunPSK" w:cs="TH SarabunPSK" w:hint="cs"/>
          <w:sz w:val="32"/>
          <w:szCs w:val="32"/>
          <w:cs/>
        </w:rPr>
        <w:t>เพิ่มมาตรการในการเฝ้าระวัง</w:t>
      </w:r>
      <w:r w:rsidRPr="00EB12E0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ระบุ........................................................</w:t>
      </w:r>
    </w:p>
    <w:p w:rsidR="00550332" w:rsidRDefault="00550332" w:rsidP="00550332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 w:hint="cs"/>
          <w:sz w:val="32"/>
          <w:szCs w:val="32"/>
        </w:rPr>
        <w:sym w:font="Wingdings" w:char="F071"/>
      </w:r>
      <w:r w:rsidRPr="00EB12E0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EB12E0">
        <w:rPr>
          <w:rFonts w:ascii="TH SarabunPSK" w:eastAsia="CordiaUPC" w:hAnsi="TH SarabunPSK" w:cs="TH SarabunPSK" w:hint="cs"/>
          <w:sz w:val="32"/>
          <w:szCs w:val="32"/>
          <w:cs/>
        </w:rPr>
        <w:t>หยุดการดำเนินการวิจัยชั่วคราว</w:t>
      </w:r>
    </w:p>
    <w:p w:rsidR="008E5D34" w:rsidRDefault="00550332" w:rsidP="00550332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 w:hint="cs"/>
          <w:sz w:val="32"/>
          <w:szCs w:val="32"/>
        </w:rPr>
        <w:sym w:font="Wingdings" w:char="F071"/>
      </w:r>
      <w:r w:rsidR="00251B9A"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Pr="00EB12E0">
        <w:rPr>
          <w:rFonts w:ascii="TH SarabunPSK" w:eastAsia="CordiaUPC" w:hAnsi="TH SarabunPSK" w:cs="TH SarabunPSK" w:hint="cs"/>
          <w:sz w:val="32"/>
          <w:szCs w:val="32"/>
          <w:cs/>
        </w:rPr>
        <w:t>หยุดดำเนินการวิจัย</w:t>
      </w:r>
    </w:p>
    <w:p w:rsidR="00550332" w:rsidRDefault="00550332" w:rsidP="00694602">
      <w:pPr>
        <w:pStyle w:val="Normal1"/>
        <w:jc w:val="center"/>
        <w:rPr>
          <w:rFonts w:ascii="TH SarabunPSK" w:eastAsia="CordiaUPC" w:hAnsi="TH SarabunPSK" w:cs="TH SarabunPSK"/>
          <w:sz w:val="32"/>
          <w:szCs w:val="32"/>
        </w:rPr>
      </w:pPr>
    </w:p>
    <w:p w:rsidR="00550332" w:rsidRDefault="00550332" w:rsidP="00694602">
      <w:pPr>
        <w:pStyle w:val="Normal1"/>
        <w:jc w:val="center"/>
        <w:rPr>
          <w:rFonts w:ascii="TH SarabunPSK" w:eastAsia="CordiaUPC" w:hAnsi="TH SarabunPSK" w:cs="TH SarabunPSK"/>
          <w:sz w:val="32"/>
          <w:szCs w:val="32"/>
        </w:rPr>
      </w:pPr>
    </w:p>
    <w:p w:rsidR="000F333B" w:rsidRDefault="000F333B">
      <w:pPr>
        <w:rPr>
          <w:rFonts w:ascii="TH SarabunPSK" w:eastAsia="CordiaUPC" w:hAnsi="TH SarabunPSK" w:cs="TH SarabunPSK"/>
          <w:sz w:val="32"/>
          <w:szCs w:val="32"/>
          <w:cs/>
        </w:rPr>
        <w:sectPr w:rsidR="000F333B" w:rsidSect="00915D8D">
          <w:headerReference w:type="default" r:id="rId9"/>
          <w:footerReference w:type="default" r:id="rId10"/>
          <w:pgSz w:w="11907" w:h="16840"/>
          <w:pgMar w:top="1440" w:right="1440" w:bottom="1134" w:left="1276" w:header="709" w:footer="680" w:gutter="0"/>
          <w:cols w:space="720"/>
          <w:docGrid w:linePitch="326"/>
        </w:sectPr>
      </w:pPr>
      <w:r>
        <w:rPr>
          <w:rFonts w:ascii="TH SarabunPSK" w:eastAsia="CordiaUPC" w:hAnsi="TH SarabunPSK" w:cs="TH SarabunPSK"/>
          <w:sz w:val="32"/>
          <w:szCs w:val="32"/>
          <w:cs/>
        </w:rPr>
        <w:br w:type="page"/>
      </w:r>
    </w:p>
    <w:p w:rsidR="000F333B" w:rsidRPr="000F333B" w:rsidRDefault="000F333B" w:rsidP="000F333B">
      <w:pPr>
        <w:jc w:val="center"/>
        <w:rPr>
          <w:rFonts w:ascii="TH SarabunPSK" w:eastAsia="CordiaUPC" w:hAnsi="TH SarabunPSK" w:cs="TH SarabunPSK"/>
          <w:b/>
          <w:bCs/>
          <w:sz w:val="32"/>
          <w:szCs w:val="32"/>
        </w:rPr>
      </w:pPr>
      <w:r w:rsidRPr="000F333B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lastRenderedPageBreak/>
        <w:t>ตารางสรุปรายงานเหตุการณ์ไม่พึงประสงค์</w:t>
      </w:r>
      <w:r>
        <w:rPr>
          <w:rFonts w:ascii="TH SarabunPSK" w:eastAsia="CordiaUPC" w:hAnsi="TH SarabunPSK" w:cs="TH SarabunPSK"/>
          <w:b/>
          <w:bCs/>
          <w:sz w:val="32"/>
          <w:szCs w:val="32"/>
          <w:cs/>
        </w:rPr>
        <w:t>/</w:t>
      </w:r>
      <w:r w:rsidRPr="009776D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เหตุการณ์ไม่พึงประสงค์</w:t>
      </w:r>
      <w:r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ชนิด</w:t>
      </w:r>
      <w:r w:rsidRPr="009776D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ร้ายแรงที่ไม่คาดคิด</w:t>
      </w:r>
      <w:r w:rsidRPr="009776D1">
        <w:rPr>
          <w:rFonts w:ascii="TH SarabunPSK" w:eastAsia="CordiaUPC" w:hAnsi="TH SarabunPSK" w:cs="TH SarabunPSK"/>
          <w:b/>
          <w:bCs/>
          <w:sz w:val="32"/>
          <w:szCs w:val="32"/>
          <w:cs/>
        </w:rPr>
        <w:t xml:space="preserve"> </w:t>
      </w:r>
      <w:r w:rsidRPr="000F333B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และเหตุการณ์ไม่พึงประสงค์ที่ไม่รุนแรงหรือคาดการณ์ได้ล่วงหน้า</w:t>
      </w:r>
    </w:p>
    <w:p w:rsidR="000F333B" w:rsidRPr="000F333B" w:rsidRDefault="000F333B" w:rsidP="000F333B">
      <w:pPr>
        <w:jc w:val="center"/>
        <w:rPr>
          <w:rFonts w:ascii="TH SarabunPSK" w:eastAsia="CordiaUPC" w:hAnsi="TH SarabunPSK" w:cs="TH SarabunPSK"/>
          <w:b/>
          <w:bCs/>
          <w:sz w:val="32"/>
          <w:szCs w:val="32"/>
          <w:cs/>
        </w:rPr>
      </w:pPr>
      <w:r w:rsidRPr="000F333B">
        <w:rPr>
          <w:rFonts w:ascii="TH SarabunPSK" w:eastAsia="CordiaUPC" w:hAnsi="TH SarabunPSK" w:cs="TH SarabunPSK"/>
          <w:b/>
          <w:bCs/>
          <w:sz w:val="32"/>
          <w:szCs w:val="32"/>
          <w:cs/>
        </w:rPr>
        <w:t>(</w:t>
      </w:r>
      <w:r w:rsidRPr="000F333B">
        <w:rPr>
          <w:rFonts w:ascii="TH SarabunPSK" w:eastAsia="CordiaUPC" w:hAnsi="TH SarabunPSK" w:cs="TH SarabunPSK"/>
          <w:b/>
          <w:bCs/>
          <w:sz w:val="32"/>
          <w:szCs w:val="32"/>
        </w:rPr>
        <w:t>Summary of Adverse Event or Suspected Unexpected Serious Adverse Reaction or Adverse Event Report Form</w:t>
      </w:r>
      <w:r w:rsidRPr="000F333B">
        <w:rPr>
          <w:rFonts w:ascii="TH SarabunPSK" w:eastAsia="CordiaUPC" w:hAnsi="TH SarabunPSK" w:cs="TH SarabunPSK"/>
          <w:b/>
          <w:bCs/>
          <w:sz w:val="32"/>
          <w:szCs w:val="32"/>
          <w:cs/>
        </w:rPr>
        <w:t>)</w:t>
      </w:r>
    </w:p>
    <w:p w:rsidR="000F333B" w:rsidRPr="000F333B" w:rsidRDefault="000F333B" w:rsidP="000F333B">
      <w:pPr>
        <w:pStyle w:val="Normal1"/>
        <w:jc w:val="center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1417"/>
        <w:gridCol w:w="1418"/>
        <w:gridCol w:w="992"/>
        <w:gridCol w:w="1134"/>
        <w:gridCol w:w="1843"/>
        <w:gridCol w:w="1559"/>
        <w:gridCol w:w="2126"/>
        <w:gridCol w:w="1701"/>
      </w:tblGrid>
      <w:tr w:rsidR="00D56F2E" w:rsidRPr="00AF458F" w:rsidTr="0031127C">
        <w:trPr>
          <w:trHeight w:val="710"/>
          <w:tblHeader/>
        </w:trPr>
        <w:tc>
          <w:tcPr>
            <w:tcW w:w="568" w:type="dxa"/>
          </w:tcPr>
          <w:p w:rsidR="00D56F2E" w:rsidRPr="00AF458F" w:rsidRDefault="00D56F2E" w:rsidP="000F33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458F">
              <w:rPr>
                <w:rFonts w:ascii="TH SarabunPSK" w:hAnsi="TH SarabunPSK" w:cs="TH SarabunPSK"/>
                <w:b/>
                <w:bCs/>
              </w:rPr>
              <w:t>NO</w:t>
            </w:r>
            <w:r w:rsidRPr="00AF458F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992" w:type="dxa"/>
          </w:tcPr>
          <w:p w:rsidR="0031127C" w:rsidRPr="00AF458F" w:rsidRDefault="00D56F2E" w:rsidP="003112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458F">
              <w:rPr>
                <w:rFonts w:ascii="TH SarabunPSK" w:hAnsi="TH SarabunPSK" w:cs="TH SarabunPSK"/>
                <w:b/>
                <w:bCs/>
              </w:rPr>
              <w:t>Subject No</w:t>
            </w:r>
            <w:r w:rsidR="0031127C" w:rsidRPr="00AF458F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  <w:p w:rsidR="00D56F2E" w:rsidRPr="00AF458F" w:rsidRDefault="00D56F2E" w:rsidP="000F33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D56F2E" w:rsidRPr="00AF458F" w:rsidRDefault="0031127C" w:rsidP="000F3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458F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1417" w:type="dxa"/>
          </w:tcPr>
          <w:p w:rsidR="00D56F2E" w:rsidRPr="00AF458F" w:rsidRDefault="0031127C" w:rsidP="000F3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458F">
              <w:rPr>
                <w:rFonts w:ascii="TH SarabunPSK" w:hAnsi="TH SarabunPSK" w:cs="TH SarabunPSK" w:hint="cs"/>
                <w:b/>
                <w:bCs/>
                <w:cs/>
              </w:rPr>
              <w:t>เหตุการณ์ที่เกิดขึ้น</w:t>
            </w:r>
          </w:p>
        </w:tc>
        <w:tc>
          <w:tcPr>
            <w:tcW w:w="1418" w:type="dxa"/>
          </w:tcPr>
          <w:p w:rsidR="00D56F2E" w:rsidRPr="00AF458F" w:rsidRDefault="00D56F2E" w:rsidP="000F33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458F">
              <w:rPr>
                <w:rFonts w:ascii="TH SarabunPSK" w:hAnsi="TH SarabunPSK" w:cs="TH SarabunPSK"/>
                <w:b/>
                <w:bCs/>
              </w:rPr>
              <w:t>Date</w:t>
            </w:r>
            <w:r w:rsidRPr="00AF458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F458F">
              <w:rPr>
                <w:rFonts w:ascii="TH SarabunPSK" w:hAnsi="TH SarabunPSK" w:cs="TH SarabunPSK"/>
                <w:b/>
                <w:bCs/>
              </w:rPr>
              <w:t>of report</w:t>
            </w:r>
          </w:p>
          <w:p w:rsidR="00D56F2E" w:rsidRPr="00AF458F" w:rsidRDefault="00D56F2E" w:rsidP="000F33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458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AF458F">
              <w:rPr>
                <w:rFonts w:ascii="TH SarabunPSK" w:hAnsi="TH SarabunPSK" w:cs="TH SarabunPSK"/>
                <w:b/>
                <w:bCs/>
              </w:rPr>
              <w:t>dd</w:t>
            </w:r>
            <w:r w:rsidRPr="00AF458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AF458F">
              <w:rPr>
                <w:rFonts w:ascii="TH SarabunPSK" w:hAnsi="TH SarabunPSK" w:cs="TH SarabunPSK"/>
                <w:b/>
                <w:bCs/>
              </w:rPr>
              <w:t>mm</w:t>
            </w:r>
            <w:r w:rsidRPr="00AF458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AF458F">
              <w:rPr>
                <w:rFonts w:ascii="TH SarabunPSK" w:hAnsi="TH SarabunPSK" w:cs="TH SarabunPSK"/>
                <w:b/>
                <w:bCs/>
              </w:rPr>
              <w:t>yyyy</w:t>
            </w:r>
            <w:r w:rsidRPr="00AF458F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992" w:type="dxa"/>
          </w:tcPr>
          <w:p w:rsidR="00D56F2E" w:rsidRPr="00AF458F" w:rsidRDefault="00D56F2E" w:rsidP="000F33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458F">
              <w:rPr>
                <w:rFonts w:ascii="TH SarabunPSK" w:hAnsi="TH SarabunPSK" w:cs="TH SarabunPSK"/>
                <w:b/>
                <w:bCs/>
              </w:rPr>
              <w:t>Initial</w:t>
            </w:r>
            <w:r w:rsidR="00332872">
              <w:rPr>
                <w:rFonts w:ascii="TH SarabunPSK" w:hAnsi="TH SarabunPSK" w:cs="TH SarabunPSK"/>
                <w:b/>
                <w:bCs/>
              </w:rPr>
              <w:t xml:space="preserve"> review</w:t>
            </w:r>
            <w:r w:rsidRPr="00AF458F">
              <w:rPr>
                <w:rFonts w:ascii="TH SarabunPSK" w:hAnsi="TH SarabunPSK" w:cs="TH SarabunPSK"/>
                <w:b/>
                <w:bCs/>
                <w:cs/>
              </w:rPr>
              <w:t>/</w:t>
            </w:r>
          </w:p>
          <w:p w:rsidR="00D56F2E" w:rsidRPr="00AF458F" w:rsidRDefault="00D56F2E" w:rsidP="003328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458F">
              <w:rPr>
                <w:rFonts w:ascii="TH SarabunPSK" w:hAnsi="TH SarabunPSK" w:cs="TH SarabunPSK"/>
                <w:b/>
                <w:bCs/>
              </w:rPr>
              <w:t>Follow</w:t>
            </w:r>
            <w:r w:rsidRPr="00AF458F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="00332872">
              <w:rPr>
                <w:rFonts w:ascii="TH SarabunPSK" w:hAnsi="TH SarabunPSK" w:cs="TH SarabunPSK"/>
                <w:b/>
                <w:bCs/>
              </w:rPr>
              <w:t>up</w:t>
            </w:r>
          </w:p>
        </w:tc>
        <w:tc>
          <w:tcPr>
            <w:tcW w:w="1134" w:type="dxa"/>
          </w:tcPr>
          <w:p w:rsidR="00D56F2E" w:rsidRPr="00AF458F" w:rsidRDefault="00D56F2E" w:rsidP="000F33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458F">
              <w:rPr>
                <w:rFonts w:ascii="TH SarabunPSK" w:hAnsi="TH SarabunPSK" w:cs="TH SarabunPSK"/>
                <w:b/>
                <w:bCs/>
              </w:rPr>
              <w:t>Expected</w:t>
            </w:r>
            <w:r w:rsidRPr="00AF458F">
              <w:rPr>
                <w:rFonts w:ascii="TH SarabunPSK" w:hAnsi="TH SarabunPSK" w:cs="TH SarabunPSK"/>
                <w:b/>
                <w:bCs/>
                <w:cs/>
              </w:rPr>
              <w:t xml:space="preserve">/ </w:t>
            </w:r>
            <w:r w:rsidRPr="00AF458F">
              <w:rPr>
                <w:rFonts w:ascii="TH SarabunPSK" w:hAnsi="TH SarabunPSK" w:cs="TH SarabunPSK"/>
                <w:b/>
                <w:bCs/>
              </w:rPr>
              <w:t>Unexpected</w:t>
            </w:r>
          </w:p>
        </w:tc>
        <w:tc>
          <w:tcPr>
            <w:tcW w:w="1843" w:type="dxa"/>
          </w:tcPr>
          <w:p w:rsidR="00D56F2E" w:rsidRPr="00AF458F" w:rsidRDefault="00D56F2E" w:rsidP="000F3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458F">
              <w:rPr>
                <w:rFonts w:ascii="TH SarabunPSK" w:hAnsi="TH SarabunPSK" w:cs="TH SarabunPSK"/>
                <w:b/>
                <w:bCs/>
                <w:cs/>
              </w:rPr>
              <w:t>ผลการดำเนินโรคขณะรายงานนี้</w:t>
            </w:r>
          </w:p>
        </w:tc>
        <w:tc>
          <w:tcPr>
            <w:tcW w:w="1559" w:type="dxa"/>
          </w:tcPr>
          <w:p w:rsidR="00D56F2E" w:rsidRPr="00AF458F" w:rsidRDefault="00D56F2E" w:rsidP="000F33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458F">
              <w:rPr>
                <w:rFonts w:ascii="TH SarabunPSK" w:hAnsi="TH SarabunPSK" w:cs="TH SarabunPSK"/>
                <w:b/>
                <w:bCs/>
                <w:cs/>
              </w:rPr>
              <w:t>ความสัมพันธ์กับยาที่ศึกษา</w:t>
            </w:r>
          </w:p>
        </w:tc>
        <w:tc>
          <w:tcPr>
            <w:tcW w:w="2126" w:type="dxa"/>
          </w:tcPr>
          <w:p w:rsidR="00D56F2E" w:rsidRPr="00AF458F" w:rsidRDefault="00D56F2E" w:rsidP="000F33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458F">
              <w:rPr>
                <w:rFonts w:ascii="TH SarabunPSK" w:hAnsi="TH SarabunPSK" w:cs="TH SarabunPSK"/>
                <w:b/>
                <w:bCs/>
                <w:cs/>
              </w:rPr>
              <w:t>การดำเนินการกับผู้เข้าร่วมการวิจัยภายหลังเหตุการณ์</w:t>
            </w:r>
          </w:p>
        </w:tc>
        <w:tc>
          <w:tcPr>
            <w:tcW w:w="1701" w:type="dxa"/>
          </w:tcPr>
          <w:p w:rsidR="00D56F2E" w:rsidRPr="00AF458F" w:rsidRDefault="00D56F2E" w:rsidP="000F33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458F">
              <w:rPr>
                <w:rFonts w:ascii="TH SarabunPSK" w:hAnsi="TH SarabunPSK" w:cs="TH SarabunPSK"/>
                <w:b/>
                <w:bCs/>
                <w:cs/>
              </w:rPr>
              <w:t>ผลกระทบต่อโครงการวิจัย</w:t>
            </w:r>
          </w:p>
          <w:p w:rsidR="00D56F2E" w:rsidRPr="00AF458F" w:rsidRDefault="00D56F2E" w:rsidP="000F33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6F2E" w:rsidRPr="00AF458F" w:rsidTr="0031127C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F458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56F2E" w:rsidRPr="00AF458F" w:rsidTr="0031127C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F458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56F2E" w:rsidRPr="00AF458F" w:rsidTr="0031127C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F458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56F2E" w:rsidRPr="00AF458F" w:rsidTr="0031127C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F458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56F2E" w:rsidRPr="00AF458F" w:rsidTr="0031127C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F458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56F2E" w:rsidRPr="00AF458F" w:rsidTr="0031127C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F458F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56F2E" w:rsidRPr="00AF458F" w:rsidTr="0031127C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F458F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E" w:rsidRPr="00AF458F" w:rsidRDefault="00D56F2E" w:rsidP="00656AD6">
            <w:pPr>
              <w:widowControl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0F333B" w:rsidRDefault="000F333B" w:rsidP="00694602">
      <w:pPr>
        <w:pStyle w:val="Normal1"/>
        <w:jc w:val="center"/>
        <w:rPr>
          <w:rFonts w:ascii="TH SarabunPSK" w:eastAsia="CordiaUPC" w:hAnsi="TH SarabunPSK" w:cs="TH SarabunPSK"/>
          <w:sz w:val="32"/>
          <w:szCs w:val="32"/>
        </w:rPr>
      </w:pPr>
    </w:p>
    <w:p w:rsidR="00694602" w:rsidRPr="00694602" w:rsidRDefault="00694602" w:rsidP="00694602">
      <w:pPr>
        <w:pStyle w:val="Normal1"/>
        <w:jc w:val="center"/>
        <w:rPr>
          <w:rFonts w:ascii="TH SarabunPSK" w:eastAsia="CordiaUPC" w:hAnsi="TH SarabunPSK" w:cs="TH SarabunPSK"/>
          <w:sz w:val="32"/>
          <w:szCs w:val="32"/>
        </w:rPr>
      </w:pPr>
      <w:r w:rsidRPr="00694602">
        <w:rPr>
          <w:rFonts w:ascii="TH SarabunPSK" w:eastAsia="CordiaUPC" w:hAnsi="TH SarabunPSK" w:cs="TH SarabunPSK"/>
          <w:sz w:val="32"/>
          <w:szCs w:val="32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tbl>
      <w:tblPr>
        <w:tblpPr w:leftFromText="180" w:rightFromText="180" w:vertAnchor="text" w:horzAnchor="margin" w:tblpXSpec="center" w:tblpY="422"/>
        <w:tblW w:w="4860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8E5D34" w:rsidRPr="008E5D34" w:rsidTr="000F333B">
        <w:tc>
          <w:tcPr>
            <w:tcW w:w="4860" w:type="dxa"/>
          </w:tcPr>
          <w:p w:rsidR="008E5D34" w:rsidRPr="008E5D34" w:rsidRDefault="008E5D34" w:rsidP="00906B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D34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ลงชื่อ.........................................................</w:t>
            </w:r>
          </w:p>
        </w:tc>
      </w:tr>
      <w:tr w:rsidR="008E5D34" w:rsidRPr="008E5D34" w:rsidTr="000F333B">
        <w:tc>
          <w:tcPr>
            <w:tcW w:w="4860" w:type="dxa"/>
          </w:tcPr>
          <w:p w:rsidR="008E5D34" w:rsidRPr="008E5D34" w:rsidRDefault="008E5D34" w:rsidP="00906B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5D34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(..........................................................)</w:t>
            </w:r>
          </w:p>
        </w:tc>
      </w:tr>
      <w:tr w:rsidR="008E5D34" w:rsidRPr="008E5D34" w:rsidTr="000F333B">
        <w:trPr>
          <w:trHeight w:val="87"/>
        </w:trPr>
        <w:tc>
          <w:tcPr>
            <w:tcW w:w="4860" w:type="dxa"/>
          </w:tcPr>
          <w:p w:rsidR="008E5D34" w:rsidRPr="008E5D34" w:rsidRDefault="008E5D34" w:rsidP="00906B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5D34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หัวหน้าโครงการวิจัย</w:t>
            </w:r>
          </w:p>
        </w:tc>
      </w:tr>
      <w:tr w:rsidR="008E5D34" w:rsidRPr="008E5D34" w:rsidTr="000F333B">
        <w:trPr>
          <w:trHeight w:val="87"/>
        </w:trPr>
        <w:tc>
          <w:tcPr>
            <w:tcW w:w="4860" w:type="dxa"/>
          </w:tcPr>
          <w:p w:rsidR="008E5D34" w:rsidRPr="008E5D34" w:rsidRDefault="008E5D34" w:rsidP="00906BD0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5D34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วันที่...............................................................</w:t>
            </w:r>
          </w:p>
        </w:tc>
      </w:tr>
    </w:tbl>
    <w:p w:rsidR="002F4C3F" w:rsidRDefault="002F4C3F" w:rsidP="008E5D34">
      <w:pPr>
        <w:pStyle w:val="Normal1"/>
        <w:jc w:val="right"/>
        <w:rPr>
          <w:rFonts w:ascii="TH SarabunPSK" w:hAnsi="TH SarabunPSK" w:cs="TH SarabunPSK"/>
          <w:sz w:val="32"/>
          <w:szCs w:val="32"/>
        </w:rPr>
      </w:pPr>
    </w:p>
    <w:p w:rsidR="00327BA1" w:rsidRPr="00694602" w:rsidRDefault="00327BA1" w:rsidP="008E5D34">
      <w:pPr>
        <w:pStyle w:val="Normal1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327BA1" w:rsidRPr="00694602" w:rsidSect="003D08B4">
      <w:headerReference w:type="default" r:id="rId11"/>
      <w:pgSz w:w="16840" w:h="11907" w:orient="landscape"/>
      <w:pgMar w:top="915" w:right="964" w:bottom="144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9A" w:rsidRDefault="0006439A" w:rsidP="003619CD">
      <w:r>
        <w:separator/>
      </w:r>
    </w:p>
  </w:endnote>
  <w:endnote w:type="continuationSeparator" w:id="0">
    <w:p w:rsidR="0006439A" w:rsidRDefault="0006439A" w:rsidP="0036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onburi">
    <w:charset w:val="00"/>
    <w:family w:val="auto"/>
    <w:pitch w:val="variable"/>
    <w:sig w:usb0="01000003" w:usb1="00000000" w:usb2="00000000" w:usb3="00000000" w:csb0="0000019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CD" w:rsidRPr="00915D8D" w:rsidRDefault="003619CD" w:rsidP="00906BD0">
    <w:pPr>
      <w:pStyle w:val="Footer"/>
      <w:tabs>
        <w:tab w:val="clear" w:pos="9026"/>
        <w:tab w:val="right" w:pos="8222"/>
      </w:tabs>
      <w:jc w:val="center"/>
      <w:rPr>
        <w:rFonts w:ascii="TH SarabunPSK" w:hAnsi="TH SarabunPSK" w:cs="TH SarabunPSK"/>
        <w:sz w:val="28"/>
        <w:szCs w:val="28"/>
      </w:rPr>
    </w:pPr>
    <w:r w:rsidRPr="00915D8D">
      <w:rPr>
        <w:rFonts w:ascii="TH SarabunPSK" w:eastAsia="Sarabun" w:hAnsi="TH SarabunPSK" w:cs="TH SarabunPSK"/>
        <w:sz w:val="28"/>
        <w:szCs w:val="28"/>
        <w:cs/>
      </w:rPr>
      <w:t>คณะกรรมการจริยธรรมการวิจัยใน</w:t>
    </w:r>
    <w:r w:rsidR="00A7612C" w:rsidRPr="00915D8D">
      <w:rPr>
        <w:rFonts w:ascii="TH SarabunPSK" w:eastAsia="Sarabun" w:hAnsi="TH SarabunPSK" w:cs="TH SarabunPSK"/>
        <w:sz w:val="28"/>
        <w:szCs w:val="28"/>
        <w:cs/>
      </w:rPr>
      <w:t>มนุษย์ มหาวิทยาลัยวลัยลักษณ์</w:t>
    </w:r>
    <w:r w:rsidR="00915D8D" w:rsidRPr="00915D8D">
      <w:rPr>
        <w:rFonts w:ascii="TH SarabunPSK" w:eastAsia="Sarabun" w:hAnsi="TH SarabunPSK" w:cs="TH SarabunPSK" w:hint="cs"/>
        <w:sz w:val="28"/>
        <w:szCs w:val="28"/>
        <w:cs/>
      </w:rPr>
      <w:t xml:space="preserve"> หน้า </w:t>
    </w:r>
    <w:r w:rsidR="00915D8D" w:rsidRPr="00915D8D">
      <w:rPr>
        <w:rFonts w:ascii="TH SarabunPSK" w:eastAsia="Sarabun" w:hAnsi="TH SarabunPSK" w:cs="TH SarabunPSK"/>
        <w:sz w:val="28"/>
        <w:szCs w:val="28"/>
        <w:cs/>
      </w:rPr>
      <w:fldChar w:fldCharType="begin"/>
    </w:r>
    <w:r w:rsidR="00915D8D" w:rsidRPr="00915D8D">
      <w:rPr>
        <w:rFonts w:ascii="TH SarabunPSK" w:eastAsia="Sarabun" w:hAnsi="TH SarabunPSK" w:cs="TH SarabunPSK"/>
        <w:sz w:val="28"/>
        <w:szCs w:val="28"/>
      </w:rPr>
      <w:instrText xml:space="preserve"> PAGE   \</w:instrText>
    </w:r>
    <w:r w:rsidR="00915D8D" w:rsidRPr="00915D8D">
      <w:rPr>
        <w:rFonts w:ascii="TH SarabunPSK" w:eastAsia="Sarabun" w:hAnsi="TH SarabunPSK" w:cs="TH SarabunPSK"/>
        <w:sz w:val="28"/>
        <w:szCs w:val="28"/>
        <w:cs/>
      </w:rPr>
      <w:instrText xml:space="preserve">* </w:instrText>
    </w:r>
    <w:r w:rsidR="00915D8D" w:rsidRPr="00915D8D">
      <w:rPr>
        <w:rFonts w:ascii="TH SarabunPSK" w:eastAsia="Sarabun" w:hAnsi="TH SarabunPSK" w:cs="TH SarabunPSK"/>
        <w:sz w:val="28"/>
        <w:szCs w:val="28"/>
      </w:rPr>
      <w:instrText xml:space="preserve">MERGEFORMAT </w:instrText>
    </w:r>
    <w:r w:rsidR="00915D8D" w:rsidRPr="00915D8D">
      <w:rPr>
        <w:rFonts w:ascii="TH SarabunPSK" w:eastAsia="Sarabun" w:hAnsi="TH SarabunPSK" w:cs="TH SarabunPSK"/>
        <w:sz w:val="28"/>
        <w:szCs w:val="28"/>
        <w:cs/>
      </w:rPr>
      <w:fldChar w:fldCharType="separate"/>
    </w:r>
    <w:r w:rsidR="003D08B4">
      <w:rPr>
        <w:rFonts w:ascii="TH SarabunPSK" w:eastAsia="Sarabun" w:hAnsi="TH SarabunPSK" w:cs="TH SarabunPSK"/>
        <w:noProof/>
        <w:sz w:val="28"/>
        <w:szCs w:val="28"/>
      </w:rPr>
      <w:t>1</w:t>
    </w:r>
    <w:r w:rsidR="00915D8D" w:rsidRPr="00915D8D">
      <w:rPr>
        <w:rFonts w:ascii="TH SarabunPSK" w:eastAsia="Sarabun" w:hAnsi="TH SarabunPSK" w:cs="TH SarabunPSK"/>
        <w:noProof/>
        <w:sz w:val="28"/>
        <w:szCs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9A" w:rsidRDefault="0006439A" w:rsidP="003619CD">
      <w:r>
        <w:separator/>
      </w:r>
    </w:p>
  </w:footnote>
  <w:footnote w:type="continuationSeparator" w:id="0">
    <w:p w:rsidR="0006439A" w:rsidRDefault="0006439A" w:rsidP="0036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493" w:rsidRPr="00915D8D" w:rsidRDefault="00B65493" w:rsidP="00B65493">
    <w:pPr>
      <w:pStyle w:val="NoSpacing"/>
      <w:jc w:val="right"/>
      <w:rPr>
        <w:rFonts w:ascii="TH SarabunPSK" w:hAnsi="TH SarabunPSK" w:cs="TH SarabunPSK"/>
        <w:b/>
        <w:bCs/>
        <w:sz w:val="28"/>
        <w:szCs w:val="28"/>
      </w:rPr>
    </w:pPr>
    <w:r w:rsidRPr="00915D8D">
      <w:rPr>
        <w:rFonts w:ascii="TH SarabunPSK" w:hAnsi="TH SarabunPSK" w:cs="TH SarabunPSK"/>
        <w:b/>
        <w:bCs/>
        <w:sz w:val="28"/>
        <w:szCs w:val="28"/>
      </w:rPr>
      <w:t>WUF0</w:t>
    </w:r>
    <w:r w:rsidR="00DF5456" w:rsidRPr="00915D8D">
      <w:rPr>
        <w:rFonts w:ascii="TH SarabunPSK" w:hAnsi="TH SarabunPSK" w:cs="TH SarabunPSK"/>
        <w:b/>
        <w:bCs/>
        <w:sz w:val="28"/>
        <w:szCs w:val="28"/>
      </w:rPr>
      <w:t>3</w:t>
    </w:r>
    <w:r w:rsidRPr="00915D8D">
      <w:rPr>
        <w:rFonts w:ascii="TH SarabunPSK" w:hAnsi="TH SarabunPSK" w:cs="TH SarabunPSK"/>
        <w:b/>
        <w:bCs/>
        <w:sz w:val="28"/>
        <w:szCs w:val="28"/>
        <w:cs/>
      </w:rPr>
      <w:t>-</w:t>
    </w:r>
    <w:r w:rsidRPr="00915D8D">
      <w:rPr>
        <w:rFonts w:ascii="TH SarabunPSK" w:hAnsi="TH SarabunPSK" w:cs="TH SarabunPSK"/>
        <w:b/>
        <w:bCs/>
        <w:sz w:val="28"/>
        <w:szCs w:val="28"/>
      </w:rPr>
      <w:t>19</w:t>
    </w:r>
    <w:r w:rsidRPr="00915D8D">
      <w:rPr>
        <w:rFonts w:ascii="TH SarabunPSK" w:hAnsi="TH SarabunPSK" w:cs="TH SarabunPSK"/>
        <w:b/>
        <w:bCs/>
        <w:sz w:val="28"/>
        <w:szCs w:val="28"/>
        <w:cs/>
      </w:rPr>
      <w:t>/</w:t>
    </w:r>
    <w:r w:rsidR="00915D8D">
      <w:rPr>
        <w:rFonts w:ascii="TH SarabunPSK" w:hAnsi="TH SarabunPSK" w:cs="TH SarabunPSK" w:hint="cs"/>
        <w:b/>
        <w:bCs/>
        <w:sz w:val="28"/>
        <w:szCs w:val="28"/>
        <w:cs/>
      </w:rPr>
      <w:t xml:space="preserve">2.0 </w:t>
    </w:r>
    <w:r w:rsidR="00915D8D">
      <w:rPr>
        <w:rFonts w:ascii="TH SarabunPSK" w:hAnsi="TH SarabunPSK" w:cs="TH SarabunPSK"/>
        <w:sz w:val="28"/>
        <w:szCs w:val="28"/>
      </w:rPr>
      <w:t>May, 2023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D0" w:rsidRPr="00A21582" w:rsidRDefault="00906BD0" w:rsidP="00B65493">
    <w:pPr>
      <w:pStyle w:val="NoSpacing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</w:rPr>
      <w:t>WUF03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-</w:t>
    </w:r>
    <w:r>
      <w:rPr>
        <w:rFonts w:ascii="TH SarabunPSK" w:hAnsi="TH SarabunPSK" w:cs="TH SarabunPSK"/>
        <w:b/>
        <w:bCs/>
        <w:sz w:val="32"/>
        <w:szCs w:val="32"/>
      </w:rPr>
      <w:t>19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/</w:t>
    </w:r>
    <w:r w:rsidRPr="00A21582">
      <w:rPr>
        <w:rFonts w:ascii="TH SarabunPSK" w:hAnsi="TH SarabunPSK" w:cs="TH SarabunPSK"/>
        <w:b/>
        <w:bCs/>
        <w:sz w:val="32"/>
        <w:szCs w:val="32"/>
      </w:rPr>
      <w:t>1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.</w:t>
    </w:r>
    <w:r w:rsidRPr="00A21582">
      <w:rPr>
        <w:rFonts w:ascii="TH SarabunPSK" w:hAnsi="TH SarabunPSK" w:cs="TH SarabunPSK"/>
        <w:b/>
        <w:bCs/>
        <w:sz w:val="32"/>
        <w:szCs w:val="32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C7B3E"/>
    <w:multiLevelType w:val="hybridMultilevel"/>
    <w:tmpl w:val="82DE260C"/>
    <w:lvl w:ilvl="0" w:tplc="EE305F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A272C"/>
    <w:multiLevelType w:val="multilevel"/>
    <w:tmpl w:val="A90C9D1E"/>
    <w:lvl w:ilvl="0">
      <w:start w:val="4"/>
      <w:numFmt w:val="bullet"/>
      <w:lvlText w:val="◻"/>
      <w:lvlJc w:val="left"/>
      <w:pPr>
        <w:ind w:left="750" w:hanging="39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F4C3F"/>
    <w:rsid w:val="000063EA"/>
    <w:rsid w:val="00017F0B"/>
    <w:rsid w:val="00063C2E"/>
    <w:rsid w:val="0006439A"/>
    <w:rsid w:val="00096272"/>
    <w:rsid w:val="000B2CAF"/>
    <w:rsid w:val="000B50C8"/>
    <w:rsid w:val="000F333B"/>
    <w:rsid w:val="00191E5D"/>
    <w:rsid w:val="001B27FC"/>
    <w:rsid w:val="001D1259"/>
    <w:rsid w:val="001F7BAA"/>
    <w:rsid w:val="002178B8"/>
    <w:rsid w:val="00251B9A"/>
    <w:rsid w:val="002737EC"/>
    <w:rsid w:val="002F4C3F"/>
    <w:rsid w:val="0031127C"/>
    <w:rsid w:val="00313A3A"/>
    <w:rsid w:val="003273E2"/>
    <w:rsid w:val="00327BA1"/>
    <w:rsid w:val="00332872"/>
    <w:rsid w:val="003619CD"/>
    <w:rsid w:val="00387031"/>
    <w:rsid w:val="003C7AD1"/>
    <w:rsid w:val="003D08B4"/>
    <w:rsid w:val="00423B68"/>
    <w:rsid w:val="004245D5"/>
    <w:rsid w:val="00463A6D"/>
    <w:rsid w:val="004741A5"/>
    <w:rsid w:val="004C0B4B"/>
    <w:rsid w:val="004C580E"/>
    <w:rsid w:val="004D049F"/>
    <w:rsid w:val="004D40C0"/>
    <w:rsid w:val="004E75C2"/>
    <w:rsid w:val="005078AF"/>
    <w:rsid w:val="00525513"/>
    <w:rsid w:val="00550332"/>
    <w:rsid w:val="00560086"/>
    <w:rsid w:val="005659E4"/>
    <w:rsid w:val="005B3244"/>
    <w:rsid w:val="005B5472"/>
    <w:rsid w:val="00602040"/>
    <w:rsid w:val="0066478C"/>
    <w:rsid w:val="00694602"/>
    <w:rsid w:val="006B1757"/>
    <w:rsid w:val="00704854"/>
    <w:rsid w:val="00726E11"/>
    <w:rsid w:val="007C0CA5"/>
    <w:rsid w:val="007C21AF"/>
    <w:rsid w:val="008525F0"/>
    <w:rsid w:val="008A53C4"/>
    <w:rsid w:val="008B2E8A"/>
    <w:rsid w:val="008E5D34"/>
    <w:rsid w:val="00900CEC"/>
    <w:rsid w:val="00906BD0"/>
    <w:rsid w:val="00915D8D"/>
    <w:rsid w:val="009279A2"/>
    <w:rsid w:val="00940EBE"/>
    <w:rsid w:val="009776D1"/>
    <w:rsid w:val="00983EDB"/>
    <w:rsid w:val="009902D7"/>
    <w:rsid w:val="00995BDB"/>
    <w:rsid w:val="009F4496"/>
    <w:rsid w:val="00A7612C"/>
    <w:rsid w:val="00A76B9C"/>
    <w:rsid w:val="00AB48A8"/>
    <w:rsid w:val="00AB52B2"/>
    <w:rsid w:val="00AC3BE9"/>
    <w:rsid w:val="00AF458F"/>
    <w:rsid w:val="00B1281A"/>
    <w:rsid w:val="00B65493"/>
    <w:rsid w:val="00B76F24"/>
    <w:rsid w:val="00BA068C"/>
    <w:rsid w:val="00BC164E"/>
    <w:rsid w:val="00BD6D55"/>
    <w:rsid w:val="00BE7DF1"/>
    <w:rsid w:val="00C22D56"/>
    <w:rsid w:val="00C56EC1"/>
    <w:rsid w:val="00CC1F74"/>
    <w:rsid w:val="00CE7B41"/>
    <w:rsid w:val="00CF676F"/>
    <w:rsid w:val="00D3770A"/>
    <w:rsid w:val="00D40279"/>
    <w:rsid w:val="00D56F2E"/>
    <w:rsid w:val="00DA52BF"/>
    <w:rsid w:val="00DD2634"/>
    <w:rsid w:val="00DE6460"/>
    <w:rsid w:val="00DF5456"/>
    <w:rsid w:val="00E018C2"/>
    <w:rsid w:val="00E154B4"/>
    <w:rsid w:val="00E34341"/>
    <w:rsid w:val="00E83D5E"/>
    <w:rsid w:val="00E976F4"/>
    <w:rsid w:val="00EB12E0"/>
    <w:rsid w:val="00ED360F"/>
    <w:rsid w:val="00F11ADA"/>
    <w:rsid w:val="00F12827"/>
    <w:rsid w:val="00F13ECF"/>
    <w:rsid w:val="00F16D89"/>
    <w:rsid w:val="00F82A8F"/>
    <w:rsid w:val="00FA5127"/>
    <w:rsid w:val="00FA57CB"/>
    <w:rsid w:val="00FA7E4B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9B8DB4-CDFB-484C-9ABB-1218A9F9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FC"/>
  </w:style>
  <w:style w:type="paragraph" w:styleId="Heading1">
    <w:name w:val="heading 1"/>
    <w:basedOn w:val="Normal1"/>
    <w:next w:val="Normal1"/>
    <w:rsid w:val="002F4C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F4C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F4C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F4C3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F4C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F4C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4C3F"/>
  </w:style>
  <w:style w:type="paragraph" w:styleId="Title">
    <w:name w:val="Title"/>
    <w:basedOn w:val="Normal1"/>
    <w:next w:val="Normal1"/>
    <w:rsid w:val="002F4C3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F4C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C3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3619CD"/>
    <w:rPr>
      <w:rFonts w:ascii="Calibri" w:eastAsia="Calibri" w:hAnsi="Calibri"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3619CD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619CD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3619CD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619CD"/>
    <w:rPr>
      <w:rFonts w:cs="Angsana New"/>
      <w:szCs w:val="30"/>
    </w:rPr>
  </w:style>
  <w:style w:type="paragraph" w:styleId="BodyText">
    <w:name w:val="Body Text"/>
    <w:basedOn w:val="Normal"/>
    <w:link w:val="BodyTextChar"/>
    <w:rsid w:val="00BA068C"/>
    <w:pPr>
      <w:spacing w:after="120"/>
    </w:pPr>
    <w:rPr>
      <w:rFonts w:cs="Angsana New"/>
      <w:szCs w:val="28"/>
    </w:rPr>
  </w:style>
  <w:style w:type="character" w:customStyle="1" w:styleId="BodyTextChar">
    <w:name w:val="Body Text Char"/>
    <w:basedOn w:val="DefaultParagraphFont"/>
    <w:link w:val="BodyText"/>
    <w:rsid w:val="00BA068C"/>
    <w:rPr>
      <w:rFonts w:cs="Angsana New"/>
      <w:szCs w:val="28"/>
    </w:rPr>
  </w:style>
  <w:style w:type="table" w:styleId="TableGrid">
    <w:name w:val="Table Grid"/>
    <w:basedOn w:val="TableNormal"/>
    <w:uiPriority w:val="59"/>
    <w:rsid w:val="0094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70F4-2A18-4951-8A1F-1C79AB86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75</cp:revision>
  <cp:lastPrinted>2021-04-26T04:24:00Z</cp:lastPrinted>
  <dcterms:created xsi:type="dcterms:W3CDTF">2019-06-26T08:48:00Z</dcterms:created>
  <dcterms:modified xsi:type="dcterms:W3CDTF">2023-01-19T04:18:00Z</dcterms:modified>
</cp:coreProperties>
</file>