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5247"/>
        <w:gridCol w:w="1875"/>
      </w:tblGrid>
      <w:tr w:rsidR="00B35701" w:rsidRPr="00B35701" w14:paraId="3BFAD622" w14:textId="77777777" w:rsidTr="007F5D4A">
        <w:trPr>
          <w:trHeight w:val="760"/>
          <w:jc w:val="center"/>
        </w:trPr>
        <w:tc>
          <w:tcPr>
            <w:tcW w:w="1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88C9" w14:textId="77777777" w:rsidR="00B35701" w:rsidRPr="00B35701" w:rsidRDefault="00B35701" w:rsidP="00B35701">
            <w:pPr>
              <w:pStyle w:val="NoSpacing"/>
              <w:spacing w:line="256" w:lineRule="auto"/>
              <w:ind w:left="-142" w:right="175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  <w:p w14:paraId="40F96CB3" w14:textId="77777777" w:rsidR="00B35701" w:rsidRPr="00B35701" w:rsidRDefault="00B35701" w:rsidP="007F5D4A">
            <w:pPr>
              <w:pStyle w:val="NoSpacing"/>
              <w:spacing w:line="256" w:lineRule="auto"/>
              <w:ind w:left="-142" w:right="175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B35701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24BC5DC8" wp14:editId="696686AA">
                  <wp:extent cx="787400" cy="844550"/>
                  <wp:effectExtent l="19050" t="0" r="0" b="0"/>
                  <wp:docPr id="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84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BD529" w14:textId="77777777" w:rsidR="00B35701" w:rsidRPr="00B35701" w:rsidRDefault="00B35701" w:rsidP="00B35701">
            <w:pPr>
              <w:pStyle w:val="NoSpacing"/>
              <w:spacing w:line="256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3570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คณะกรรมการจริยธรรมการวิจัยในมนุษย์</w:t>
            </w:r>
          </w:p>
          <w:p w14:paraId="15BD6056" w14:textId="77777777" w:rsidR="00B35701" w:rsidRPr="00B35701" w:rsidRDefault="00B35701" w:rsidP="00B35701">
            <w:pPr>
              <w:pStyle w:val="NoSpacing"/>
              <w:spacing w:line="256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B3570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มหาวิทยาลัยวลัยลักษณ์</w:t>
            </w:r>
          </w:p>
          <w:p w14:paraId="71E218BA" w14:textId="77777777" w:rsidR="003572DE" w:rsidRDefault="003572DE" w:rsidP="003572DE">
            <w:pPr>
              <w:pStyle w:val="NoSpacing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Ethics Committee in Human Research</w:t>
            </w:r>
          </w:p>
          <w:p w14:paraId="1D257FF0" w14:textId="09DB9C92" w:rsidR="00B35701" w:rsidRPr="00B35701" w:rsidRDefault="003572DE" w:rsidP="003572DE">
            <w:pPr>
              <w:pStyle w:val="NoSpacing"/>
              <w:spacing w:line="256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Walailak University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D29C" w14:textId="77777777" w:rsidR="00B35701" w:rsidRPr="00B35701" w:rsidRDefault="00B35701" w:rsidP="00825977">
            <w:pPr>
              <w:pStyle w:val="NoSpacing"/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357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WUF</w:t>
            </w:r>
            <w:r w:rsidR="007F5D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B357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04</w:t>
            </w:r>
            <w:r w:rsidRPr="00B35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B3570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09</w:t>
            </w:r>
            <w:r w:rsidRPr="00B35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</w:t>
            </w:r>
            <w:r w:rsidRPr="00B3570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B3570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B3570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0</w:t>
            </w:r>
          </w:p>
          <w:p w14:paraId="08017BE6" w14:textId="77777777" w:rsidR="00B35701" w:rsidRPr="00B35701" w:rsidRDefault="00B35701" w:rsidP="00825977">
            <w:pPr>
              <w:pStyle w:val="NoSpacing"/>
              <w:spacing w:line="256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35701" w:rsidRPr="00B35701" w14:paraId="322DC80B" w14:textId="77777777" w:rsidTr="007F5D4A">
        <w:trPr>
          <w:trHeight w:val="760"/>
          <w:jc w:val="center"/>
        </w:trPr>
        <w:tc>
          <w:tcPr>
            <w:tcW w:w="1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5BD4E" w14:textId="77777777" w:rsidR="00B35701" w:rsidRPr="00B35701" w:rsidRDefault="00B35701" w:rsidP="00B35701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C22D8" w14:textId="77777777" w:rsidR="00B35701" w:rsidRPr="00B35701" w:rsidRDefault="007F5D4A" w:rsidP="007F5D4A">
            <w:pPr>
              <w:pStyle w:val="NoSpacing"/>
              <w:spacing w:line="25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แบบฟอร์ม</w:t>
            </w:r>
            <w:r w:rsidR="00B35701" w:rsidRPr="00B357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เอกสารชี้แจงผู้เข้าร่วมโครงการวิจัย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17336" w14:textId="56500C80" w:rsidR="00B35701" w:rsidRPr="00B35701" w:rsidRDefault="00D16A47" w:rsidP="00825977">
            <w:pPr>
              <w:pStyle w:val="NoSpacing"/>
              <w:spacing w:line="256" w:lineRule="auto"/>
              <w:jc w:val="center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7F5D4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หน้า 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7F5D4A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จาก </w:t>
            </w:r>
            <w:r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</w:tbl>
    <w:p w14:paraId="7E69CAFE" w14:textId="77777777" w:rsidR="00487D71" w:rsidRPr="00B35701" w:rsidRDefault="0079337D" w:rsidP="00B35701">
      <w:pPr>
        <w:pStyle w:val="Normal1"/>
        <w:jc w:val="center"/>
        <w:rPr>
          <w:rFonts w:ascii="TH SarabunPSK" w:eastAsia="Sarabun" w:hAnsi="TH SarabunPSK" w:cs="TH SarabunPSK"/>
          <w:sz w:val="32"/>
          <w:szCs w:val="32"/>
        </w:rPr>
      </w:pPr>
      <w:r w:rsidRPr="00B35701">
        <w:rPr>
          <w:rFonts w:ascii="TH SarabunPSK" w:eastAsia="Sarabun" w:hAnsi="TH SarabunPSK" w:cs="TH SarabunPSK"/>
          <w:b/>
          <w:bCs/>
          <w:sz w:val="32"/>
          <w:szCs w:val="32"/>
          <w:cs/>
        </w:rPr>
        <w:t>เอกสารชี้แจงผู้เข้าร่วมโครงการวิจัย</w:t>
      </w:r>
    </w:p>
    <w:p w14:paraId="3B9D6810" w14:textId="798B0770" w:rsidR="00B35701" w:rsidRDefault="00A91D89" w:rsidP="00B35701">
      <w:pPr>
        <w:pStyle w:val="Normal1"/>
        <w:jc w:val="center"/>
        <w:rPr>
          <w:rFonts w:ascii="TH SarabunPSK" w:eastAsia="Sarabun" w:hAnsi="TH SarabunPSK" w:cs="TH SarabunPSK"/>
          <w:sz w:val="32"/>
          <w:szCs w:val="32"/>
        </w:rPr>
      </w:pPr>
      <w:r>
        <w:rPr>
          <w:rFonts w:ascii="TH SarabunPSK" w:eastAsia="Sarabun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90CC3" wp14:editId="612F9599">
                <wp:simplePos x="0" y="0"/>
                <wp:positionH relativeFrom="column">
                  <wp:posOffset>-12700</wp:posOffset>
                </wp:positionH>
                <wp:positionV relativeFrom="paragraph">
                  <wp:posOffset>262890</wp:posOffset>
                </wp:positionV>
                <wp:extent cx="5289550" cy="0"/>
                <wp:effectExtent l="6350" t="11430" r="9525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873A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pt;margin-top:20.7pt;width:41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XFHwIAADsEAAAOAAAAZHJzL2Uyb0RvYy54bWysU9uO2jAQfa/Uf7D8DrlsQi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"/>
            </w:pict>
          </mc:Fallback>
        </mc:AlternateContent>
      </w:r>
      <w:r w:rsidR="0079337D" w:rsidRPr="00B35701">
        <w:rPr>
          <w:rFonts w:ascii="TH SarabunPSK" w:eastAsia="Sarabun" w:hAnsi="TH SarabunPSK" w:cs="TH SarabunPSK"/>
          <w:b/>
          <w:bCs/>
          <w:sz w:val="32"/>
          <w:szCs w:val="32"/>
          <w:cs/>
        </w:rPr>
        <w:t>(</w:t>
      </w:r>
      <w:r w:rsidR="0079337D" w:rsidRPr="00B35701">
        <w:rPr>
          <w:rFonts w:ascii="TH SarabunPSK" w:eastAsia="Sarabun" w:hAnsi="TH SarabunPSK" w:cs="TH SarabunPSK"/>
          <w:b/>
          <w:sz w:val="32"/>
          <w:szCs w:val="32"/>
        </w:rPr>
        <w:t>Participant Information Sheet</w:t>
      </w:r>
      <w:r w:rsidR="0079337D" w:rsidRPr="00B35701">
        <w:rPr>
          <w:rFonts w:ascii="TH SarabunPSK" w:eastAsia="Sarabun" w:hAnsi="TH SarabunPSK" w:cs="TH SarabunPSK"/>
          <w:b/>
          <w:bCs/>
          <w:sz w:val="32"/>
          <w:szCs w:val="32"/>
          <w:cs/>
        </w:rPr>
        <w:t>)</w:t>
      </w:r>
    </w:p>
    <w:p w14:paraId="3FC5BAAA" w14:textId="77777777" w:rsidR="0013141E" w:rsidRDefault="0079337D" w:rsidP="0013141E">
      <w:pPr>
        <w:pStyle w:val="Normal1"/>
        <w:shd w:val="clear" w:color="auto" w:fill="E6E6E6"/>
        <w:spacing w:after="0" w:line="400" w:lineRule="exact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B35701">
        <w:rPr>
          <w:rFonts w:ascii="TH SarabunPSK" w:hAnsi="TH SarabunPSK" w:cs="TH SarabunPSK"/>
          <w:b/>
          <w:bCs/>
          <w:i/>
          <w:iCs/>
          <w:sz w:val="32"/>
          <w:szCs w:val="32"/>
          <w:u w:val="single"/>
          <w:cs/>
        </w:rPr>
        <w:t>คำแนะนำในการจัดเตรียมเอกสารชี้แจง</w:t>
      </w:r>
      <w:r w:rsidRPr="00B3570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ฯ </w:t>
      </w:r>
      <w:r w:rsidRPr="00A42997">
        <w:rPr>
          <w:rFonts w:ascii="TH SarabunPSK" w:hAnsi="TH SarabunPSK" w:cs="TH SarabunPSK"/>
          <w:b/>
          <w:bCs/>
          <w:i/>
          <w:iCs/>
          <w:color w:val="FF0000"/>
          <w:sz w:val="32"/>
          <w:szCs w:val="32"/>
          <w:cs/>
        </w:rPr>
        <w:t>(กรุณาตัดข้อความส่วนนี้ออกจากเอกสารชี้แจงฯ ฉบับที่ท่านเตรียม)</w:t>
      </w:r>
      <w:r w:rsidR="00B35701" w:rsidRPr="00A42997">
        <w:rPr>
          <w:rFonts w:ascii="TH SarabunPSK" w:eastAsia="Cordia New" w:hAnsi="TH SarabunPSK" w:cs="TH SarabunPSK"/>
          <w:b/>
          <w:bCs/>
          <w:i/>
          <w:iCs/>
          <w:color w:val="FF0000"/>
          <w:sz w:val="32"/>
          <w:szCs w:val="32"/>
          <w:cs/>
        </w:rPr>
        <w:t xml:space="preserve"> </w:t>
      </w:r>
    </w:p>
    <w:p w14:paraId="63F4D1FF" w14:textId="72A50535" w:rsidR="0013141E" w:rsidRDefault="0079337D" w:rsidP="002A38C8">
      <w:pPr>
        <w:pStyle w:val="Normal1"/>
        <w:shd w:val="clear" w:color="auto" w:fill="E6E6E6"/>
        <w:spacing w:after="0" w:line="400" w:lineRule="exact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B35701">
        <w:rPr>
          <w:rFonts w:ascii="TH SarabunPSK" w:hAnsi="TH SarabunPSK" w:cs="TH SarabunPSK"/>
          <w:i/>
          <w:iCs/>
          <w:sz w:val="32"/>
          <w:szCs w:val="32"/>
          <w:cs/>
        </w:rPr>
        <w:t>เพื่อให้เป็นไปตามหลักจริยธรรมการวิจัยในคน กรุณาใช้แบบฟอร์มนี้เพื่อจัดเตรียมเอกสารชี้แจงฯโดยปรับข้อความให้สอดคล้องกับโครงการวิจัยของท่านดังนี้</w:t>
      </w:r>
    </w:p>
    <w:p w14:paraId="7CDFDF2C" w14:textId="77777777" w:rsidR="0013141E" w:rsidRDefault="0079337D" w:rsidP="0013141E">
      <w:pPr>
        <w:pStyle w:val="Normal1"/>
        <w:shd w:val="clear" w:color="auto" w:fill="E6E6E6"/>
        <w:spacing w:after="0" w:line="400" w:lineRule="exact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B35701">
        <w:rPr>
          <w:rFonts w:ascii="TH SarabunPSK" w:eastAsia="Cordia New" w:hAnsi="TH SarabunPSK" w:cs="TH SarabunPSK"/>
          <w:i/>
          <w:sz w:val="32"/>
          <w:szCs w:val="32"/>
        </w:rPr>
        <w:t>1</w:t>
      </w:r>
      <w:r w:rsidRPr="00B35701">
        <w:rPr>
          <w:rFonts w:ascii="TH SarabunPSK" w:eastAsia="Cordia New" w:hAnsi="TH SarabunPSK" w:cs="TH SarabunPSK"/>
          <w:i/>
          <w:iCs/>
          <w:sz w:val="32"/>
          <w:szCs w:val="32"/>
          <w:cs/>
        </w:rPr>
        <w:t>.</w:t>
      </w:r>
      <w:r w:rsidRPr="00B3570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อักษรตัวหนา</w:t>
      </w:r>
      <w:r w:rsidRPr="00B35701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เป็นข้อความบังคับที่จะต้องมีระบุในเอกสารชี้แจงฯ </w:t>
      </w:r>
    </w:p>
    <w:p w14:paraId="0EA403A4" w14:textId="77777777" w:rsidR="0013141E" w:rsidRDefault="0079337D" w:rsidP="0013141E">
      <w:pPr>
        <w:pStyle w:val="Normal1"/>
        <w:shd w:val="clear" w:color="auto" w:fill="E6E6E6"/>
        <w:spacing w:after="0" w:line="400" w:lineRule="exact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13141E">
        <w:rPr>
          <w:rFonts w:ascii="TH SarabunPSK" w:eastAsia="Cordia New" w:hAnsi="TH SarabunPSK" w:cs="TH SarabunPSK"/>
          <w:i/>
          <w:sz w:val="32"/>
          <w:szCs w:val="32"/>
        </w:rPr>
        <w:t>2</w:t>
      </w:r>
      <w:r w:rsidRPr="0013141E">
        <w:rPr>
          <w:rFonts w:ascii="TH SarabunPSK" w:eastAsia="Cordia New" w:hAnsi="TH SarabunPSK" w:cs="TH SarabunPSK"/>
          <w:i/>
          <w:iCs/>
          <w:sz w:val="32"/>
          <w:szCs w:val="32"/>
          <w:cs/>
        </w:rPr>
        <w:t>.</w:t>
      </w:r>
      <w:r w:rsidRPr="0013141E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อักษรตัวปกติ</w:t>
      </w:r>
      <w:r w:rsidRPr="0013141E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="0013141E">
        <w:rPr>
          <w:rFonts w:ascii="TH SarabunPSK" w:hAnsi="TH SarabunPSK" w:cs="TH SarabunPSK"/>
          <w:i/>
          <w:iCs/>
          <w:sz w:val="32"/>
          <w:szCs w:val="32"/>
          <w:cs/>
        </w:rPr>
        <w:t>ระบุเฉพาะส่วนที่เกี่ยวข้องกับโครงการของท่าน</w:t>
      </w:r>
      <w:r w:rsidR="0013141E">
        <w:rPr>
          <w:rFonts w:ascii="TH SarabunPSK" w:hAnsi="TH SarabunPSK" w:cs="TH SarabunPSK"/>
          <w:sz w:val="32"/>
          <w:szCs w:val="32"/>
          <w:cs/>
        </w:rPr>
        <w:t xml:space="preserve"> หากไม่เกี่ยวข้องให้ระบุว่าไม่มี/ไม่เกี่ยวข้อง</w:t>
      </w:r>
    </w:p>
    <w:p w14:paraId="07D8EA03" w14:textId="73BF581B" w:rsidR="00487D71" w:rsidRPr="00B35701" w:rsidRDefault="0079337D" w:rsidP="0013141E">
      <w:pPr>
        <w:pStyle w:val="Normal1"/>
        <w:shd w:val="clear" w:color="auto" w:fill="E6E6E6"/>
        <w:spacing w:after="0" w:line="400" w:lineRule="exact"/>
        <w:ind w:firstLine="720"/>
        <w:rPr>
          <w:rFonts w:ascii="TH SarabunPSK" w:eastAsia="Cordia New" w:hAnsi="TH SarabunPSK" w:cs="TH SarabunPSK"/>
          <w:sz w:val="32"/>
          <w:szCs w:val="32"/>
        </w:rPr>
      </w:pPr>
      <w:r w:rsidRPr="00B35701">
        <w:rPr>
          <w:rFonts w:ascii="TH SarabunPSK" w:eastAsia="Cordia New" w:hAnsi="TH SarabunPSK" w:cs="TH SarabunPSK"/>
          <w:i/>
          <w:sz w:val="32"/>
          <w:szCs w:val="32"/>
        </w:rPr>
        <w:t>3</w:t>
      </w:r>
      <w:r w:rsidRPr="00B35701">
        <w:rPr>
          <w:rFonts w:ascii="TH SarabunPSK" w:eastAsia="Cordia New" w:hAnsi="TH SarabunPSK" w:cs="TH SarabunPSK"/>
          <w:i/>
          <w:iCs/>
          <w:sz w:val="32"/>
          <w:szCs w:val="32"/>
          <w:cs/>
        </w:rPr>
        <w:t>.</w:t>
      </w:r>
      <w:r w:rsidRPr="00B35701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อักษรตัวเอียง</w:t>
      </w:r>
      <w:r w:rsidRPr="00B35701">
        <w:rPr>
          <w:rFonts w:ascii="TH SarabunPSK" w:hAnsi="TH SarabunPSK" w:cs="TH SarabunPSK"/>
          <w:i/>
          <w:iCs/>
          <w:sz w:val="32"/>
          <w:szCs w:val="32"/>
          <w:cs/>
        </w:rPr>
        <w:t xml:space="preserve"> เป็นคำแนะนำในการกรอกข้อมูล ขอให้ตัดข้อความนั้นออกเมื่อใส่ข้อมูลของท่านแล้วในเอกสารชี้แจงฯ ฉบับที่ท่านเตรียม และควรหลีกเลี่ยงคำศัพท์เฉพาะหรือคำภาษาต่างประเทศ และควรมีข้อมูลปริมาณที่เหมาะสมให้ผู้เข้าร่วมโครงการวิจัยสามารถอ่านจบในเวลาที่เหมาะสม</w:t>
      </w:r>
    </w:p>
    <w:p w14:paraId="255B32F5" w14:textId="77777777" w:rsidR="0013141E" w:rsidRDefault="0013141E" w:rsidP="007F5D4A">
      <w:pPr>
        <w:pStyle w:val="NoSpacing"/>
        <w:rPr>
          <w:rFonts w:ascii="TH SarabunPSK" w:hAnsi="TH SarabunPSK" w:cs="TH SarabunPSK"/>
          <w:b/>
          <w:sz w:val="32"/>
          <w:szCs w:val="32"/>
        </w:rPr>
      </w:pPr>
    </w:p>
    <w:p w14:paraId="279633F5" w14:textId="50E6125C" w:rsidR="00487D71" w:rsidRPr="007F5D4A" w:rsidRDefault="0079337D" w:rsidP="007F5D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F5D4A">
        <w:rPr>
          <w:rFonts w:ascii="TH SarabunPSK" w:hAnsi="TH SarabunPSK" w:cs="TH SarabunPSK"/>
          <w:b/>
          <w:sz w:val="32"/>
          <w:szCs w:val="32"/>
        </w:rPr>
        <w:t>1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 เรื่อง.</w:t>
      </w:r>
      <w:r w:rsidRPr="007F5D4A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7F5D4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(ระบุชื่อภาษาไทย)</w:t>
      </w:r>
      <w:r w:rsidRPr="007F5D4A">
        <w:rPr>
          <w:rFonts w:ascii="TH SarabunPSK" w:hAnsi="TH SarabunPSK" w:cs="TH SarabunPSK"/>
          <w:sz w:val="32"/>
          <w:szCs w:val="32"/>
          <w:cs/>
        </w:rPr>
        <w:t>.…………………………………..……………………</w:t>
      </w:r>
    </w:p>
    <w:p w14:paraId="485400B1" w14:textId="77777777" w:rsidR="007F5D4A" w:rsidRDefault="0079337D" w:rsidP="007F5D4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F5D4A">
        <w:rPr>
          <w:rFonts w:ascii="TH SarabunPSK" w:hAnsi="TH SarabunPSK" w:cs="TH SarabunPSK"/>
          <w:b/>
          <w:sz w:val="32"/>
          <w:szCs w:val="32"/>
        </w:rPr>
        <w:t>2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7F5D4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ผู้วิจัยชื่อ</w:t>
      </w:r>
      <w:r w:rsidRPr="007F5D4A">
        <w:rPr>
          <w:rFonts w:ascii="TH SarabunPSK" w:hAnsi="TH SarabunPSK" w:cs="TH SarabunPSK"/>
          <w:sz w:val="32"/>
          <w:szCs w:val="32"/>
          <w:cs/>
        </w:rPr>
        <w:t>…</w:t>
      </w:r>
      <w:r w:rsidR="00B35701" w:rsidRPr="007F5D4A">
        <w:rPr>
          <w:rFonts w:ascii="TH SarabunPSK" w:hAnsi="TH SarabunPSK" w:cs="TH SarabunPSK"/>
          <w:sz w:val="32"/>
          <w:szCs w:val="32"/>
          <w:cs/>
        </w:rPr>
        <w:t>...............</w:t>
      </w:r>
      <w:r w:rsidRPr="007F5D4A">
        <w:rPr>
          <w:rFonts w:ascii="TH SarabunPSK" w:hAnsi="TH SarabunPSK" w:cs="TH SarabunPSK"/>
          <w:sz w:val="32"/>
          <w:szCs w:val="32"/>
          <w:cs/>
        </w:rPr>
        <w:t>…</w:t>
      </w:r>
      <w:r w:rsidRPr="007F5D4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(อาจระบุชื่อผู้วิจัยร่วมทั้งหมดด้วย)</w:t>
      </w:r>
      <w:r w:rsidRPr="007F5D4A">
        <w:rPr>
          <w:rFonts w:ascii="TH SarabunPSK" w:hAnsi="TH SarabunPSK" w:cs="TH SarabunPSK"/>
          <w:sz w:val="32"/>
          <w:szCs w:val="32"/>
          <w:cs/>
        </w:rPr>
        <w:t>…</w:t>
      </w:r>
      <w:r w:rsidR="00B35701" w:rsidRPr="007F5D4A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7F5D4A">
        <w:rPr>
          <w:rFonts w:ascii="TH SarabunPSK" w:hAnsi="TH SarabunPSK" w:cs="TH SarabunPSK"/>
          <w:sz w:val="32"/>
          <w:szCs w:val="32"/>
          <w:cs/>
        </w:rPr>
        <w:t>…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ตำแหน่ง อาจารย์</w:t>
      </w:r>
    </w:p>
    <w:p w14:paraId="59AB531A" w14:textId="77777777" w:rsidR="00487D71" w:rsidRPr="007F5D4A" w:rsidRDefault="0079337D" w:rsidP="007F5D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F5D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สังกัดสำนักวิชา</w:t>
      </w:r>
      <w:r w:rsidR="00B35701" w:rsidRPr="007F5D4A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  <w:r w:rsidR="007F5D4A" w:rsidRPr="007F5D4A">
        <w:rPr>
          <w:rFonts w:ascii="TH SarabunPSK" w:hAnsi="TH SarabunPSK" w:cs="TH SarabunPSK"/>
          <w:sz w:val="32"/>
          <w:szCs w:val="32"/>
          <w:cs/>
        </w:rPr>
        <w:t>..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สถานที่ทำงาน</w:t>
      </w:r>
      <w:r w:rsidR="007F5D4A" w:rsidRPr="007F5D4A">
        <w:rPr>
          <w:rFonts w:ascii="TH SarabunPSK" w:hAnsi="TH SarabunPSK" w:cs="TH SarabunPSK"/>
          <w:sz w:val="32"/>
          <w:szCs w:val="32"/>
          <w:cs/>
        </w:rPr>
        <w:t>………………………………………</w:t>
      </w:r>
    </w:p>
    <w:p w14:paraId="1C9FED41" w14:textId="77777777" w:rsidR="00487D71" w:rsidRPr="007F5D4A" w:rsidRDefault="0079337D" w:rsidP="007F5D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F5D4A">
        <w:rPr>
          <w:rFonts w:ascii="TH SarabunPSK" w:hAnsi="TH SarabunPSK" w:cs="TH SarabunPSK"/>
          <w:b/>
          <w:sz w:val="32"/>
          <w:szCs w:val="32"/>
        </w:rPr>
        <w:t>3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วัตถุประสงค์ของการวิจัย</w:t>
      </w:r>
    </w:p>
    <w:p w14:paraId="3E5DA42A" w14:textId="77777777" w:rsidR="00487D71" w:rsidRPr="007F5D4A" w:rsidRDefault="0079337D" w:rsidP="007F5D4A">
      <w:pPr>
        <w:pStyle w:val="NoSpacing"/>
        <w:rPr>
          <w:rFonts w:ascii="TH SarabunPSK" w:hAnsi="TH SarabunPSK" w:cs="TH SarabunPSK"/>
          <w:color w:val="0070C0"/>
          <w:sz w:val="32"/>
          <w:szCs w:val="32"/>
        </w:rPr>
      </w:pPr>
      <w:r w:rsidRPr="007F5D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5D4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(เขียนให้มีความสอดคล้องกับแบบเสนอโครงการวิจัย)</w:t>
      </w:r>
    </w:p>
    <w:p w14:paraId="296FB906" w14:textId="77777777" w:rsidR="00487D71" w:rsidRPr="007F5D4A" w:rsidRDefault="0079337D" w:rsidP="007F5D4A">
      <w:pPr>
        <w:pStyle w:val="NoSpacing"/>
        <w:rPr>
          <w:rFonts w:ascii="TH SarabunPSK" w:hAnsi="TH SarabunPSK" w:cs="TH SarabunPSK"/>
          <w:sz w:val="32"/>
          <w:szCs w:val="32"/>
        </w:rPr>
      </w:pPr>
      <w:r w:rsidRPr="007F5D4A">
        <w:rPr>
          <w:rFonts w:ascii="TH SarabunPSK" w:hAnsi="TH SarabunPSK" w:cs="TH SarabunPSK"/>
          <w:b/>
          <w:sz w:val="32"/>
          <w:szCs w:val="32"/>
        </w:rPr>
        <w:t>4</w:t>
      </w:r>
      <w:r w:rsidRPr="007F5D4A">
        <w:rPr>
          <w:rFonts w:ascii="TH SarabunPSK" w:hAnsi="TH SarabunPSK" w:cs="TH SarabunPSK"/>
          <w:b/>
          <w:bCs/>
          <w:sz w:val="32"/>
          <w:szCs w:val="32"/>
          <w:cs/>
        </w:rPr>
        <w:t>. เหตุผลที่ผู้เข้าร่วมโครงการวิจัยได้รับเชิญ/คัดเลือก</w:t>
      </w:r>
    </w:p>
    <w:p w14:paraId="3E19E5E2" w14:textId="77777777" w:rsidR="007F5D4A" w:rsidRDefault="0079337D" w:rsidP="007F5D4A">
      <w:pPr>
        <w:pStyle w:val="NoSpacing"/>
        <w:rPr>
          <w:rFonts w:ascii="TH SarabunPSK" w:hAnsi="TH SarabunPSK" w:cs="TH SarabunPSK"/>
          <w:i/>
          <w:iCs/>
          <w:color w:val="0070C0"/>
          <w:sz w:val="32"/>
          <w:szCs w:val="32"/>
        </w:rPr>
      </w:pPr>
      <w:r w:rsidRPr="007F5D4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7F5D4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(บอกคุณสมบัติเหมาะสมที่จะเชิญชวนให้เข้าร่วมทำการศึกษาวิจัย หรือ </w:t>
      </w:r>
      <w:r w:rsidRPr="007F5D4A">
        <w:rPr>
          <w:rFonts w:ascii="TH SarabunPSK" w:hAnsi="TH SarabunPSK" w:cs="TH SarabunPSK"/>
          <w:i/>
          <w:color w:val="0070C0"/>
          <w:sz w:val="32"/>
          <w:szCs w:val="32"/>
        </w:rPr>
        <w:t xml:space="preserve">inclusion criteria </w:t>
      </w:r>
      <w:r w:rsidRPr="007F5D4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 xml:space="preserve">เช่น </w:t>
      </w:r>
      <w:r w:rsidR="007F5D4A"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</w:t>
      </w:r>
    </w:p>
    <w:p w14:paraId="0294EC9E" w14:textId="77777777" w:rsidR="00487D71" w:rsidRPr="007F5D4A" w:rsidRDefault="007F5D4A" w:rsidP="007F5D4A">
      <w:pPr>
        <w:pStyle w:val="NoSpacing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0070C0"/>
          <w:sz w:val="32"/>
          <w:szCs w:val="32"/>
          <w:cs/>
        </w:rPr>
        <w:t xml:space="preserve">    </w:t>
      </w:r>
      <w:r w:rsidR="0079337D" w:rsidRPr="007F5D4A">
        <w:rPr>
          <w:rFonts w:ascii="TH SarabunPSK" w:hAnsi="TH SarabunPSK" w:cs="TH SarabunPSK"/>
          <w:i/>
          <w:iCs/>
          <w:color w:val="0070C0"/>
          <w:sz w:val="32"/>
          <w:szCs w:val="32"/>
          <w:cs/>
        </w:rPr>
        <w:t>เป็นโรคที่เกี่ยวข้องกับการวิจัย)</w:t>
      </w:r>
    </w:p>
    <w:p w14:paraId="264610E3" w14:textId="430AA442" w:rsidR="00753F40" w:rsidRDefault="0079337D" w:rsidP="007F5D4A">
      <w:pPr>
        <w:pStyle w:val="NoSpacing"/>
        <w:rPr>
          <w:rFonts w:ascii="TH SarabunPSK" w:eastAsia="Sarabun" w:hAnsi="TH SarabunPSK" w:cs="TH SarabunPSK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5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>. จำนวนผู้เข้าร่วมโครงการวิจัยทั้งหมดมี…........…...คน</w:t>
      </w:r>
      <w:r w:rsidRPr="007F5D4A">
        <w:rPr>
          <w:rFonts w:ascii="TH SarabunPSK" w:eastAsia="Sarabun" w:hAnsi="TH SarabunPSK" w:cs="TH SarabunPSK"/>
          <w:b/>
          <w:bCs/>
          <w:i/>
          <w:iCs/>
          <w:color w:val="0070C0"/>
          <w:sz w:val="32"/>
          <w:szCs w:val="32"/>
          <w:cs/>
        </w:rPr>
        <w:t xml:space="preserve">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(ระบุจำนวนตัวอย</w:t>
      </w:r>
      <w:r w:rsidR="00B35701"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่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างที่ต้องการศึกษาทั้งหมด หากมีการแบ่งกลุ่มผู้เข้าร่วมการวิจัย ขอให้อธิบายรายละเอียด)</w:t>
      </w:r>
      <w:r w:rsidRPr="007F5D4A">
        <w:rPr>
          <w:rFonts w:ascii="TH SarabunPSK" w:eastAsia="Sarabun" w:hAnsi="TH SarabunPSK" w:cs="TH SarabunPSK"/>
          <w:b/>
          <w:bCs/>
          <w:i/>
          <w:iCs/>
          <w:color w:val="0070C0"/>
          <w:sz w:val="32"/>
          <w:szCs w:val="32"/>
          <w:cs/>
        </w:rPr>
        <w:t xml:space="preserve"> </w:t>
      </w:r>
      <w:r w:rsidR="007F5D4A"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>ระยะเวลาที่ใช้ในการเก็บข้อมูล……...วัน</w:t>
      </w:r>
      <w:r w:rsidR="007F5D4A" w:rsidRPr="007F5D4A">
        <w:rPr>
          <w:rFonts w:ascii="TH SarabunPSK" w:eastAsia="Sarabun" w:hAnsi="TH SarabunPSK" w:cs="TH SarabunPSK"/>
          <w:b/>
          <w:bCs/>
          <w:color w:val="0070C0"/>
          <w:sz w:val="32"/>
          <w:szCs w:val="32"/>
          <w:cs/>
        </w:rPr>
        <w:t xml:space="preserve"> </w:t>
      </w:r>
      <w:r w:rsidR="007F5D4A"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(ระบุระยะเวลาตั้งแต่เริ่มมีการทดลอง หรือเก็บข้อมูลตั้งแต่คนแรกจนถึงคนสุดท้าย)</w:t>
      </w:r>
    </w:p>
    <w:p w14:paraId="0A4C5DCF" w14:textId="77777777" w:rsidR="007F5D4A" w:rsidRPr="00753F40" w:rsidRDefault="007F5D4A" w:rsidP="00753F40">
      <w:pPr>
        <w:jc w:val="center"/>
      </w:pPr>
    </w:p>
    <w:p w14:paraId="6D113ABC" w14:textId="77777777" w:rsidR="00487D71" w:rsidRPr="007F5D4A" w:rsidRDefault="0079337D" w:rsidP="007F5D4A">
      <w:pPr>
        <w:pStyle w:val="NoSpacing"/>
        <w:rPr>
          <w:rFonts w:ascii="TH SarabunPSK" w:eastAsia="Sarabun" w:hAnsi="TH SarabunPSK" w:cs="TH SarabunPSK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6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สิ่งที่ผู้วิจัยจะขอให้ผู้เข้าร่วมโครงการวิจัยปฏิบัติ </w:t>
      </w:r>
    </w:p>
    <w:p w14:paraId="49072386" w14:textId="77777777" w:rsidR="00487D71" w:rsidRPr="007F5D4A" w:rsidRDefault="0079337D" w:rsidP="007F5D4A">
      <w:pPr>
        <w:pStyle w:val="NoSpacing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7F5D4A">
        <w:rPr>
          <w:rFonts w:ascii="TH SarabunPSK" w:eastAsia="Sarabun" w:hAnsi="TH SarabunPSK" w:cs="TH SarabunPSK"/>
          <w:sz w:val="32"/>
          <w:szCs w:val="32"/>
          <w:cs/>
        </w:rPr>
        <w:lastRenderedPageBreak/>
        <w:t xml:space="preserve"> </w:t>
      </w:r>
      <w:r w:rsidRPr="007F5D4A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 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(ขอให้อธิบายรายละเอียดและขั้นตอนในการ ปฏิบัติอย่างชัดเจน ทั้งนี้ต้องบอกรายละเอียดและขั้นตอนในการปฏิบัติอย่างชัดเจน เช่น ผู้ร่วมโครงการวิจัยจะต้องตอบแบบสอบถาม  สัมภาษณ์  หรือออกกำลังกาย (ขอให้ระบุเวลา) หรือถูกเจาะเลือดกี่ครั้ง ระบุปริมาณเลือดที่เจาะ </w:t>
      </w:r>
      <w:r w:rsidRPr="007F5D4A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(มิลลิลิตร)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การได้รับการตรวจด้วยเครื่องมือตรวจพิเศษ (ระบุเครื่องมือ) การรับประทานยา จำนวนครั้งในการเดินทาง รวมทั้งค่าตอบแทนในการเดินทางของอาสาสมัคร  (ถ้ามี) เป็นต้น หากการวิจัยนี้ร่วมกับการรักษาตามปกติต้องแจ้งด้วยว่าขั้นตอนใดจะเป็นการวิจัย ถ้ามีการให้ยาหลอก ต้องแจ้งด้วยว่าโอกาสที่ผู้เข้าร่วมโครงการวิจัยได้รับยาหลอกมีเท่าไรเมื่อเทียบกับกลุ่มที่ได้รับยาจริง หรือจะต้องตอบแบบสอบถาม แบบสัมภาษณ์กี่นาที (ขอให้ระบุเวลา)</w:t>
      </w:r>
    </w:p>
    <w:p w14:paraId="31EAB4CE" w14:textId="77777777" w:rsidR="00487D71" w:rsidRPr="007F5D4A" w:rsidRDefault="0079337D" w:rsidP="007F5D4A">
      <w:pPr>
        <w:pStyle w:val="NoSpacing"/>
        <w:rPr>
          <w:rFonts w:ascii="TH SarabunPSK" w:eastAsia="Sarabun" w:hAnsi="TH SarabunPSK" w:cs="TH SarabunPSK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7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>.  ประโยชน์ที่จะได้รับสำหรับผู้เข้าร่วมโครงการวิจัยและสำหรับส่วนรวม</w:t>
      </w:r>
    </w:p>
    <w:p w14:paraId="1427169C" w14:textId="77777777" w:rsidR="00487D71" w:rsidRPr="007F5D4A" w:rsidRDefault="0079337D" w:rsidP="007F5D4A">
      <w:pPr>
        <w:pStyle w:val="NoSpacing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7F5D4A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(ระบุผลของการดำเนินการวิจัย หรือผลการวิจัยที่เกิดขึ้นที่เป็นประโยชน์อย่างไรต่ออาสาสมัครเองต่อชุมชน สังคม และประเทศ ในกรณีที่ไม่มีประโยชน์ต่ออาสาสมัครโดยตรง ควรระบุว่า “การศึกษานี้ท่านจะไม่ได้รับประโยชน์โดยตรง”)</w:t>
      </w:r>
    </w:p>
    <w:p w14:paraId="3A9B14FF" w14:textId="77777777" w:rsidR="00487D71" w:rsidRPr="007F5D4A" w:rsidRDefault="0079337D" w:rsidP="007F5D4A">
      <w:pPr>
        <w:pStyle w:val="NoSpacing"/>
        <w:rPr>
          <w:rFonts w:ascii="TH SarabunPSK" w:eastAsia="Sarabun" w:hAnsi="TH SarabunPSK" w:cs="TH SarabunPSK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8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>.  ความเสี่ยงที่อาจจะเกิดเมื่อเข้าร่วมโครงการวิจัย</w:t>
      </w:r>
    </w:p>
    <w:p w14:paraId="6A81488F" w14:textId="77777777" w:rsidR="00487D71" w:rsidRPr="007F5D4A" w:rsidRDefault="0079337D" w:rsidP="007F5D4A">
      <w:pPr>
        <w:pStyle w:val="NoSpacing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7F5D4A">
        <w:rPr>
          <w:rFonts w:ascii="TH SarabunPSK" w:eastAsia="Sarabun" w:hAnsi="TH SarabunPSK" w:cs="TH SarabunPSK"/>
          <w:color w:val="0070C0"/>
          <w:sz w:val="32"/>
          <w:szCs w:val="32"/>
          <w:cs/>
        </w:rPr>
        <w:t xml:space="preserve">  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(ให้ระบุอัตราเสี่ยง เช่น มีความเสี่ยงน้อย/ปานกลาง/สูง และอธิบายถึงความเสี่ยงหรือความไม่สบายหรืออาการข้างเคียงที่อาจจะเกิดขึ้นอย่างไม่ปิดบัง เพื่อให้อาสาสมัครเข้าใจและตัดสินใจได้ว่า ตัวเขาจะยอมรับสถานการณ์ที่อาจจะเกิดขึ้นได้หรือไม่ ก่อนเข้าร่วมโครงการ)</w:t>
      </w:r>
    </w:p>
    <w:p w14:paraId="7CC9928D" w14:textId="77777777" w:rsidR="00487D71" w:rsidRPr="007F5D4A" w:rsidRDefault="0079337D" w:rsidP="007F5D4A">
      <w:pPr>
        <w:pStyle w:val="NoSpacing"/>
        <w:rPr>
          <w:rFonts w:ascii="TH SarabunPSK" w:eastAsia="Sarabun" w:hAnsi="TH SarabunPSK" w:cs="TH SarabunPSK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9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>.  ความช่วยเหลือที่จะได้รับหากมีอาการข้างเคียง</w:t>
      </w:r>
    </w:p>
    <w:p w14:paraId="5C082E0C" w14:textId="77777777" w:rsidR="007F5D4A" w:rsidRPr="007F5D4A" w:rsidRDefault="0079337D" w:rsidP="007F5D4A">
      <w:pPr>
        <w:pStyle w:val="NoSpacing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7F5D4A">
        <w:rPr>
          <w:rFonts w:ascii="TH SarabunPSK" w:eastAsia="Sarabun" w:hAnsi="TH SarabunPSK" w:cs="TH SarabunPSK"/>
          <w:sz w:val="32"/>
          <w:szCs w:val="32"/>
          <w:cs/>
        </w:rPr>
        <w:t xml:space="preserve">   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 (ระบุรายละเอียดของการชดเชยหรือช่วยการเหลือในกรณีที่เกิดผลข้างเคียงหรือฤทธิ์ไม่พึงประสงค์ เช่น ท่านจะได้รับการช่วยเหลือหรือดูแลรักษาการบาดเจ็บ/เจ็บป่วยอันเนื่องมาจากการวิจัยตามมาตรฐานทางการแพทย์ โดยผู้รับผิดชอบค่าใช้จ่ายในการรักษาคือ............. (ระบุชื่อผู้รับผิดชอบ</w:t>
      </w:r>
      <w:r w:rsidR="007F5D4A"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และเบอร์โทรติดต่อ หรือหน่วยงานผู้รับผิดชอบค่าใช้จ่ายในการดูแลรักษาอาการข้างเคียงอันเนื่องจากการวิจัย)</w:t>
      </w:r>
    </w:p>
    <w:p w14:paraId="3B47585F" w14:textId="03C4032E" w:rsidR="007F5D4A" w:rsidRDefault="007F5D4A" w:rsidP="007F5D4A">
      <w:pPr>
        <w:pStyle w:val="NoSpacing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</w:p>
    <w:p w14:paraId="5ACD041F" w14:textId="77777777" w:rsidR="003572DE" w:rsidRPr="007F5D4A" w:rsidRDefault="003572DE" w:rsidP="003572DE">
      <w:pPr>
        <w:pStyle w:val="NoSpacing"/>
        <w:rPr>
          <w:rFonts w:ascii="TH SarabunPSK" w:eastAsia="Sarabun" w:hAnsi="TH SarabunPSK" w:cs="TH SarabunPSK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10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ค่าตอบแทนที่ผู้เข้าร่วมการวิจัยจะได้รับ </w:t>
      </w:r>
      <w:r w:rsidRPr="007F5D4A">
        <w:rPr>
          <w:rFonts w:ascii="TH SarabunPSK" w:eastAsia="Sarabun" w:hAnsi="TH SarabunPSK" w:cs="TH SarabunPSK"/>
          <w:sz w:val="32"/>
          <w:szCs w:val="32"/>
          <w:cs/>
        </w:rPr>
        <w:t xml:space="preserve">(ถ้ามี) </w:t>
      </w:r>
    </w:p>
    <w:p w14:paraId="563F7088" w14:textId="0623F6A0" w:rsidR="003572DE" w:rsidRDefault="003572DE" w:rsidP="003572DE">
      <w:pPr>
        <w:pStyle w:val="NoSpacing"/>
        <w:spacing w:line="320" w:lineRule="exact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7F5D4A">
        <w:rPr>
          <w:rFonts w:ascii="TH SarabunPSK" w:eastAsia="Sarabun" w:hAnsi="TH SarabunPSK" w:cs="TH SarabunPSK"/>
          <w:i/>
          <w:iCs/>
          <w:sz w:val="32"/>
          <w:szCs w:val="32"/>
          <w:cs/>
        </w:rPr>
        <w:t xml:space="preserve">     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(ต้องระบุชนิดค่าตอบแทนและจำนวนครั้งที่ให้อาสาสมัคร เช่น ค่าเดินทางเพื่อมาติดต่อตามนัด</w:t>
      </w:r>
    </w:p>
    <w:p w14:paraId="23954B83" w14:textId="3B521013" w:rsidR="00487D71" w:rsidRPr="003572DE" w:rsidRDefault="0079337D" w:rsidP="003572DE">
      <w:pPr>
        <w:pStyle w:val="NoSpacing"/>
        <w:spacing w:line="320" w:lineRule="exact"/>
        <w:jc w:val="thaiDistribute"/>
        <w:rPr>
          <w:rFonts w:ascii="TH SarabunPSK" w:eastAsia="Sarabun" w:hAnsi="TH SarabunPSK" w:cs="TH SarabunPSK"/>
          <w:i/>
          <w:iCs/>
          <w:color w:val="0070C0"/>
          <w:sz w:val="32"/>
          <w:szCs w:val="32"/>
        </w:rPr>
      </w:pP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 xml:space="preserve">ค่ายา และค่าตรวจทางห้องปฏิบัติการ </w:t>
      </w:r>
      <w:r w:rsidRPr="007F5D4A">
        <w:rPr>
          <w:rFonts w:ascii="TH SarabunPSK" w:eastAsia="Sarabun" w:hAnsi="TH SarabunPSK" w:cs="TH SarabunPSK"/>
          <w:i/>
          <w:iCs/>
          <w:color w:val="4F81BD"/>
          <w:sz w:val="32"/>
          <w:szCs w:val="32"/>
          <w:cs/>
        </w:rPr>
        <w:t>ระบุชนิดของที่ระลึก/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ระบุมูลค่า ทั้งนี้ต้องระบุให้ชัดเจนหากมีค่าใช้จ่ายที่ผู้เข้าร่วมการวิจัยจะต้องรับผิดชอบเอง)</w:t>
      </w:r>
    </w:p>
    <w:p w14:paraId="317E9FAE" w14:textId="77777777" w:rsidR="00487D71" w:rsidRPr="007F5D4A" w:rsidRDefault="0079337D" w:rsidP="003572DE">
      <w:pPr>
        <w:pStyle w:val="NoSpacing"/>
        <w:spacing w:line="320" w:lineRule="exact"/>
        <w:jc w:val="thaiDistribute"/>
        <w:rPr>
          <w:rFonts w:ascii="TH SarabunPSK" w:eastAsia="Sarabun" w:hAnsi="TH SarabunPSK" w:cs="TH SarabunPSK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11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>. หากเป็นแบบสอบถามต้องระบุวิธีการส่งแบบสอบถามคืนอย่างปลอดภัย</w:t>
      </w:r>
      <w:r w:rsidRPr="007F5D4A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(ระบุวิธีการส่งแบบสอบถามคืนอย่างปลอดภัยและปกปิดเนื้อหาในแบบสอบ ระบุวิธีการส่งคืนแบบสอบถาม เช่น ส่งคืนผู้วิจับโดยตรง ส่งในกล่อง หรือส่งคืนทางไปรษณีย์ ระยะเวลาที่คาดว่าจะใช้ในการตอบแบบสอบถาม วันที่ต้องการให้ส่งแบบสอบถามคืน)</w:t>
      </w:r>
    </w:p>
    <w:p w14:paraId="61C0ADCD" w14:textId="77777777" w:rsidR="00487D71" w:rsidRPr="007F5D4A" w:rsidRDefault="0079337D" w:rsidP="007F5D4A">
      <w:pPr>
        <w:pStyle w:val="NoSpacing"/>
        <w:jc w:val="thaiDistribute"/>
        <w:rPr>
          <w:rFonts w:ascii="TH SarabunPSK" w:eastAsia="Sarabun" w:hAnsi="TH SarabunPSK" w:cs="TH SarabunPSK"/>
          <w:color w:val="0070C0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sz w:val="32"/>
          <w:szCs w:val="32"/>
        </w:rPr>
        <w:t>12</w:t>
      </w:r>
      <w:r w:rsidRPr="007F5D4A">
        <w:rPr>
          <w:rFonts w:ascii="TH SarabunPSK" w:eastAsia="Sarabun" w:hAnsi="TH SarabunPSK" w:cs="TH SarabunPSK"/>
          <w:b/>
          <w:bCs/>
          <w:sz w:val="32"/>
          <w:szCs w:val="32"/>
          <w:cs/>
        </w:rPr>
        <w:t xml:space="preserve">. วิธีการเก็บข้อมูลของกลุ่มตัวอย่างเป็นความลับ </w:t>
      </w:r>
      <w:r w:rsidRPr="007F5D4A">
        <w:rPr>
          <w:rFonts w:ascii="TH SarabunPSK" w:eastAsia="Sarabun" w:hAnsi="TH SarabunPSK" w:cs="TH SarabunPSK"/>
          <w:i/>
          <w:iCs/>
          <w:color w:val="0070C0"/>
          <w:sz w:val="32"/>
          <w:szCs w:val="32"/>
          <w:cs/>
        </w:rPr>
        <w:t>(ระบุการเก็บรักษาข้อมูลส่วนตัวและข้อมูลอื่นๆ ทั้งหมดเป็นความลับวิธีการป้องกันการสืบค้น ชี้ตัว และการขออนุญาต หากจะมีการเผยแพร่ภาพหน้าหรือชื่อของอาสาสมัคร)</w:t>
      </w:r>
    </w:p>
    <w:p w14:paraId="37D87846" w14:textId="77777777" w:rsidR="00487D71" w:rsidRPr="007F5D4A" w:rsidRDefault="0079337D" w:rsidP="007F5D4A">
      <w:pPr>
        <w:pStyle w:val="NoSpacing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5D4A">
        <w:rPr>
          <w:rFonts w:ascii="TH SarabunPSK" w:eastAsia="Sarabun" w:hAnsi="TH SarabunPSK" w:cs="TH SarabunPSK"/>
          <w:color w:val="000000"/>
          <w:sz w:val="32"/>
          <w:szCs w:val="32"/>
          <w:cs/>
        </w:rPr>
        <w:t xml:space="preserve">     ข้อมูลส่วนตัวของท่านจะถูกเก็บรวบรวมไว้ตู้เอกสารที่มีระบบรักษาความลับและปลอดภัยซึ่งผู้ไม่เกี่ยวข้องไม่สามารถเข้าถึงได้ โดยผู้วิจัยจะเปิดเผยข้อมูลเพื่อประโยชน์ในทางวิชาการโดยไม่ระบุชื่อ </w:t>
      </w:r>
      <w:r w:rsidRPr="007F5D4A">
        <w:rPr>
          <w:rFonts w:ascii="TH SarabunPSK" w:eastAsia="Sarabun" w:hAnsi="TH SarabunPSK" w:cs="TH SarabunPSK"/>
          <w:color w:val="000000"/>
          <w:sz w:val="32"/>
          <w:szCs w:val="32"/>
          <w:cs/>
        </w:rPr>
        <w:lastRenderedPageBreak/>
        <w:t>ข้อมูลส่วนตัวของผู้เข้าร่วมโครงการวิจัยจะถูกเก็บรักษาไว้ไม่เปิดเผยต่อสาธารณะเป็นรายบุคคล  แต่จะเป็นรายงานรวม</w:t>
      </w:r>
    </w:p>
    <w:p w14:paraId="068AF75D" w14:textId="77777777" w:rsidR="00487D71" w:rsidRPr="007F5D4A" w:rsidRDefault="0079337D" w:rsidP="007F5D4A">
      <w:pPr>
        <w:pStyle w:val="NoSpacing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7F5D4A">
        <w:rPr>
          <w:rFonts w:ascii="TH SarabunPSK" w:eastAsia="Sarabun" w:hAnsi="TH SarabunPSK" w:cs="TH SarabunPSK"/>
          <w:b/>
          <w:color w:val="000000"/>
          <w:sz w:val="32"/>
          <w:szCs w:val="32"/>
        </w:rPr>
        <w:t>13</w:t>
      </w:r>
      <w:r w:rsidRPr="007F5D4A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ท่านมีสิทธิ์ถอนตัวออกจากโครงการวิจัยได้ตลอดเวลา การตัดสินใจของท่านจะไม่มีผลต่อการรักษาในอนาคต การดูแลอื่นใดก็ตาม หรือสูญเสียประโยชน์ใดๆ หากท่านไม่ต้องการเข้าร่วมการศึกษาหรือต้องการหยุดการศึกษา ณ เวลาใดก็ตาม โดยข้อมูลที่ท่านได้เปิดเผยแล้วจะยังเก็บรักษาไว้เป็นความลับเฉพาะ</w:t>
      </w:r>
    </w:p>
    <w:p w14:paraId="4ED602AD" w14:textId="0A28C0D4" w:rsidR="00753F40" w:rsidRPr="00FB4D65" w:rsidRDefault="0079337D" w:rsidP="00FB4D6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8"/>
        <w:jc w:val="thaiDistribute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  <w:r w:rsidRPr="00B35701">
        <w:rPr>
          <w:rFonts w:ascii="TH SarabunPSK" w:eastAsia="Sarabun" w:hAnsi="TH SarabunPSK" w:cs="TH SarabunPSK"/>
          <w:b/>
          <w:color w:val="000000"/>
          <w:sz w:val="32"/>
          <w:szCs w:val="32"/>
        </w:rPr>
        <w:t>14</w:t>
      </w:r>
      <w:r w:rsidRPr="00B3570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. หากท่านได้รับการปฏิบัติที่ไม่ตรงตามที่ได้ระบุไว้ในเอกสารชี้แจงนี้ ท่านสามารถแจ้งให้คณะกรรมการจริยธรรมการวิจัยในมนุษย์ทราบได้ที่ สำนักงานคณะกรรมการจริยธรรม</w:t>
      </w:r>
      <w:r w:rsidR="00890E5F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 xml:space="preserve">          </w:t>
      </w:r>
      <w:r w:rsidRPr="00B35701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การ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  <w:cs/>
        </w:rPr>
        <w:t>วิจัยในมนุษย์ อาคารวิจัย</w:t>
      </w:r>
      <w:r w:rsidR="00C46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ชั้น 2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เลขที่ 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</w:rPr>
        <w:t xml:space="preserve">222 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  <w:cs/>
        </w:rPr>
        <w:t xml:space="preserve">ต.ไทยบุรี อ.ท่าศาลา จ.นครศรีธรรมราช </w:t>
      </w:r>
      <w:r w:rsidR="00C4626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โทร 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</w:rPr>
        <w:t>075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</w:rPr>
        <w:t>67</w:t>
      </w:r>
      <w:r w:rsidR="00FB4D65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</w:rPr>
        <w:t>5</w:t>
      </w:r>
      <w:r w:rsidR="00FB4D65">
        <w:rPr>
          <w:rFonts w:ascii="TH SarabunPSK" w:hAnsi="TH SarabunPSK" w:cs="TH SarabunPSK"/>
          <w:b/>
          <w:bCs/>
          <w:sz w:val="32"/>
          <w:szCs w:val="32"/>
        </w:rPr>
        <w:t>96</w:t>
      </w:r>
      <w:r w:rsidR="00FB4D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 075-673591</w:t>
      </w:r>
      <w:r w:rsidR="007F5D4A" w:rsidRPr="007F5D4A">
        <w:rPr>
          <w:rFonts w:ascii="TH SarabunPSK" w:hAnsi="TH SarabunPSK" w:cs="TH SarabunPSK"/>
          <w:b/>
          <w:bCs/>
          <w:sz w:val="32"/>
          <w:szCs w:val="32"/>
          <w:cs/>
        </w:rPr>
        <w:t xml:space="preserve"> (ในวันเวลาราชการ)</w:t>
      </w:r>
    </w:p>
    <w:p w14:paraId="1D4757C2" w14:textId="77777777" w:rsidR="00753F40" w:rsidRPr="00753F40" w:rsidRDefault="00753F40" w:rsidP="00753F40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line="240" w:lineRule="auto"/>
        <w:jc w:val="thaiDistribute"/>
        <w:rPr>
          <w:rFonts w:ascii="TH SarabunPSK" w:eastAsia="Sarabun" w:hAnsi="TH SarabunPSK" w:cs="TH SarabunPSK"/>
          <w:b/>
          <w:bCs/>
          <w:sz w:val="28"/>
          <w:szCs w:val="28"/>
        </w:rPr>
      </w:pPr>
      <w:r w:rsidRPr="007F5D4A">
        <w:rPr>
          <w:rFonts w:ascii="TH SarabunPSK" w:eastAsia="Sarabun" w:hAnsi="TH SarabunPSK" w:cs="TH SarabunPSK"/>
          <w:b/>
          <w:bCs/>
          <w:sz w:val="28"/>
          <w:szCs w:val="28"/>
          <w:cs/>
        </w:rPr>
        <w:t>หากเอกสารนี้มีข้อความใดที่ท่านอ่านแล้วไม่เข้าใจ  โปรดสอบถามหัวหน้าโครงการวิจัยหรืผู้แทนเพื่ออธิบายจนกว่าจะเข้าใจชัดเจนดี ท่านสามารถนำเอกสารนี้กลับไปที่บ้านเพื่ออ่านและทำความเข้าใจหรือปรึกษาหารือกับครอบครัวหรือเพื่อน หรือแพทย์ที่รักษาท่าน เพื่อช่วยในการตัดสินใจการเข้าร่วมการโครงการวิจัยครั้งนี้ได</w:t>
      </w:r>
    </w:p>
    <w:p w14:paraId="240DC32D" w14:textId="61558950" w:rsidR="00753F40" w:rsidRDefault="00753F40" w:rsidP="007F5D4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9819C21" w14:textId="5A006EC6" w:rsidR="00753F40" w:rsidRDefault="00753F40" w:rsidP="007F5D4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DA6794B" w14:textId="0855736D" w:rsidR="00753F40" w:rsidRDefault="00753F40" w:rsidP="007F5D4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39CB0D" w14:textId="77777777" w:rsidR="00753F40" w:rsidRPr="00753F40" w:rsidRDefault="00753F40" w:rsidP="007F5D4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753F40" w:rsidRPr="00753F40" w:rsidSect="00A42997">
      <w:headerReference w:type="default" r:id="rId7"/>
      <w:footerReference w:type="default" r:id="rId8"/>
      <w:pgSz w:w="11906" w:h="16838"/>
      <w:pgMar w:top="2160" w:right="1440" w:bottom="1440" w:left="216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B447B" w14:textId="77777777" w:rsidR="007E5015" w:rsidRDefault="007E5015" w:rsidP="00B35701">
      <w:pPr>
        <w:spacing w:after="0" w:line="240" w:lineRule="auto"/>
      </w:pPr>
      <w:r>
        <w:separator/>
      </w:r>
    </w:p>
  </w:endnote>
  <w:endnote w:type="continuationSeparator" w:id="0">
    <w:p w14:paraId="5D98F710" w14:textId="77777777" w:rsidR="007E5015" w:rsidRDefault="007E5015" w:rsidP="00B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278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sdt>
        <w:sdtPr>
          <w:rPr>
            <w:szCs w:val="25"/>
          </w:rPr>
          <w:id w:val="18650156"/>
          <w:docPartObj>
            <w:docPartGallery w:val="Page Numbers (Bottom of Page)"/>
            <w:docPartUnique/>
          </w:docPartObj>
        </w:sdtPr>
        <w:sdtEndPr>
          <w:rPr>
            <w:rFonts w:ascii="TH SarabunPSK" w:hAnsi="TH SarabunPSK" w:cs="TH SarabunPSK"/>
            <w:sz w:val="28"/>
            <w:szCs w:val="28"/>
          </w:rPr>
        </w:sdtEndPr>
        <w:sdtContent>
          <w:p w14:paraId="76F887CD" w14:textId="46D12E23" w:rsidR="00B35701" w:rsidRPr="004B7607" w:rsidRDefault="00B35701" w:rsidP="004B7607">
            <w:pPr>
              <w:pStyle w:val="Footer"/>
              <w:tabs>
                <w:tab w:val="clear" w:pos="4513"/>
                <w:tab w:val="clear" w:pos="9026"/>
                <w:tab w:val="center" w:pos="0"/>
                <w:tab w:val="right" w:pos="8222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4B7607">
              <w:rPr>
                <w:rFonts w:ascii="TH SarabunPSK" w:hAnsi="TH SarabunPSK" w:cs="TH SarabunPSK"/>
                <w:sz w:val="28"/>
              </w:rPr>
              <w:br/>
            </w:r>
            <w:r w:rsidRPr="004B760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คณะกรรมการจริยธรรมการวิจัยในมนุษย์ มหาวิทยาลัยวลัยลักษณ์    </w:t>
            </w:r>
            <w:r w:rsidR="00A42997"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หน้า </w:t>
            </w:r>
            <w:r w:rsidR="00A42997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begin"/>
            </w:r>
            <w:r w:rsidR="00A42997" w:rsidRPr="00B33AF1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 PAGE   \</w:instrText>
            </w:r>
            <w:r w:rsidR="00A42997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instrText xml:space="preserve">* </w:instrText>
            </w:r>
            <w:r w:rsidR="00A42997" w:rsidRPr="00B33AF1">
              <w:rPr>
                <w:rFonts w:ascii="TH SarabunPSK" w:eastAsia="Sarabun" w:hAnsi="TH SarabunPSK" w:cs="TH SarabunPSK"/>
                <w:color w:val="000000"/>
                <w:sz w:val="28"/>
              </w:rPr>
              <w:instrText xml:space="preserve">MERGEFORMAT </w:instrText>
            </w:r>
            <w:r w:rsidR="00A42997" w:rsidRPr="00B33AF1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fldChar w:fldCharType="separate"/>
            </w:r>
            <w:r w:rsidR="00A91D89">
              <w:rPr>
                <w:rFonts w:ascii="TH SarabunPSK" w:eastAsia="Sarabun" w:hAnsi="TH SarabunPSK" w:cs="TH SarabunPSK"/>
                <w:noProof/>
                <w:color w:val="000000"/>
                <w:sz w:val="28"/>
              </w:rPr>
              <w:t>1</w:t>
            </w:r>
            <w:r w:rsidR="00A42997" w:rsidRPr="00B33AF1">
              <w:rPr>
                <w:rFonts w:ascii="TH SarabunPSK" w:eastAsia="Sarabun" w:hAnsi="TH SarabunPSK" w:cs="TH SarabunPSK"/>
                <w:noProof/>
                <w:color w:val="000000"/>
                <w:sz w:val="28"/>
                <w:cs/>
              </w:rPr>
              <w:fldChar w:fldCharType="end"/>
            </w:r>
            <w:r w:rsidR="00A42997"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A42997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 </w:t>
            </w:r>
            <w:r w:rsidR="00A42997"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>Version</w:t>
            </w:r>
            <w:r w:rsidR="00A42997"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: 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1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.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0</w:t>
            </w:r>
            <w:r w:rsidR="00A42997" w:rsidRPr="00FE1B89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Date</w:t>
            </w:r>
            <w:r w:rsidR="00A42997" w:rsidRPr="00FE1B89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: 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dd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mm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  <w:cs/>
              </w:rPr>
              <w:t>/</w:t>
            </w:r>
            <w:r w:rsidR="00A42997" w:rsidRPr="00472E48">
              <w:rPr>
                <w:rFonts w:ascii="TH SarabunPSK" w:eastAsia="Sarabun" w:hAnsi="TH SarabunPSK" w:cs="TH SarabunPSK"/>
                <w:i/>
                <w:iCs/>
                <w:color w:val="FF0000"/>
                <w:sz w:val="28"/>
              </w:rPr>
              <w:t>yyyy</w:t>
            </w:r>
          </w:p>
        </w:sdtContent>
      </w:sdt>
    </w:sdtContent>
  </w:sdt>
  <w:p w14:paraId="377EBB82" w14:textId="77777777" w:rsidR="00B35701" w:rsidRDefault="00B35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FF324" w14:textId="77777777" w:rsidR="007E5015" w:rsidRDefault="007E5015" w:rsidP="00B35701">
      <w:pPr>
        <w:spacing w:after="0" w:line="240" w:lineRule="auto"/>
      </w:pPr>
      <w:r>
        <w:separator/>
      </w:r>
    </w:p>
  </w:footnote>
  <w:footnote w:type="continuationSeparator" w:id="0">
    <w:p w14:paraId="2131EB4E" w14:textId="77777777" w:rsidR="007E5015" w:rsidRDefault="007E5015" w:rsidP="00B35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27704" w14:textId="4639E111" w:rsidR="003E7F02" w:rsidRDefault="003E7F02" w:rsidP="006E0669">
    <w:pPr>
      <w:pStyle w:val="NoSpacing"/>
      <w:spacing w:line="256" w:lineRule="auto"/>
      <w:jc w:val="right"/>
      <w:rPr>
        <w:color w:val="4F81BD" w:themeColor="accent1"/>
      </w:rPr>
    </w:pPr>
    <w:r w:rsidRPr="00B35701">
      <w:rPr>
        <w:rFonts w:ascii="TH SarabunPSK" w:hAnsi="TH SarabunPSK" w:cs="TH SarabunPSK"/>
        <w:b/>
        <w:bCs/>
        <w:sz w:val="32"/>
        <w:szCs w:val="32"/>
      </w:rPr>
      <w:t>WUF</w:t>
    </w:r>
    <w:r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Pr="00B35701">
      <w:rPr>
        <w:rFonts w:ascii="TH SarabunPSK" w:hAnsi="TH SarabunPSK" w:cs="TH SarabunPSK"/>
        <w:b/>
        <w:bCs/>
        <w:sz w:val="32"/>
        <w:szCs w:val="32"/>
      </w:rPr>
      <w:t>04</w:t>
    </w:r>
    <w:r w:rsidRPr="00B35701">
      <w:rPr>
        <w:rFonts w:ascii="TH SarabunPSK" w:hAnsi="TH SarabunPSK" w:cs="TH SarabunPSK"/>
        <w:b/>
        <w:bCs/>
        <w:sz w:val="32"/>
        <w:szCs w:val="32"/>
        <w:cs/>
      </w:rPr>
      <w:t>-</w:t>
    </w:r>
    <w:r w:rsidRPr="00B35701">
      <w:rPr>
        <w:rFonts w:ascii="TH SarabunPSK" w:hAnsi="TH SarabunPSK" w:cs="TH SarabunPSK"/>
        <w:b/>
        <w:bCs/>
        <w:sz w:val="32"/>
        <w:szCs w:val="32"/>
      </w:rPr>
      <w:t>09</w:t>
    </w:r>
    <w:r w:rsidRPr="00B35701">
      <w:rPr>
        <w:rFonts w:ascii="TH SarabunPSK" w:hAnsi="TH SarabunPSK" w:cs="TH SarabunPSK"/>
        <w:b/>
        <w:bCs/>
        <w:sz w:val="32"/>
        <w:szCs w:val="32"/>
        <w:cs/>
      </w:rPr>
      <w:t>/</w:t>
    </w:r>
    <w:r w:rsidRPr="00B35701">
      <w:rPr>
        <w:rFonts w:ascii="TH SarabunPSK" w:eastAsia="Sarabun" w:hAnsi="TH SarabunPSK" w:cs="TH SarabunPSK"/>
        <w:b/>
        <w:bCs/>
        <w:sz w:val="32"/>
        <w:szCs w:val="32"/>
      </w:rPr>
      <w:t>1</w:t>
    </w:r>
    <w:r w:rsidRPr="00B35701">
      <w:rPr>
        <w:rFonts w:ascii="TH SarabunPSK" w:eastAsia="Sarabun" w:hAnsi="TH SarabunPSK" w:cs="TH SarabunPSK"/>
        <w:b/>
        <w:bCs/>
        <w:sz w:val="32"/>
        <w:szCs w:val="32"/>
        <w:cs/>
      </w:rPr>
      <w:t>.</w:t>
    </w:r>
    <w:r w:rsidRPr="00B35701">
      <w:rPr>
        <w:rFonts w:ascii="TH SarabunPSK" w:eastAsia="Sarabun" w:hAnsi="TH SarabunPSK" w:cs="TH SarabunPSK"/>
        <w:b/>
        <w:bCs/>
        <w:sz w:val="32"/>
        <w:szCs w:val="32"/>
      </w:rPr>
      <w:t>0</w:t>
    </w:r>
    <w:r w:rsidR="006E0669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6E0669">
      <w:rPr>
        <w:rFonts w:ascii="TH SarabunPSK" w:eastAsia="Sarabun" w:hAnsi="TH SarabunPSK" w:cs="TH SarabunPSK"/>
        <w:color w:val="000000"/>
        <w:sz w:val="28"/>
        <w:szCs w:val="28"/>
      </w:rPr>
      <w:t>May</w:t>
    </w:r>
    <w:r w:rsidR="006E0669" w:rsidRPr="00722C8C">
      <w:rPr>
        <w:rFonts w:ascii="TH SarabunPSK" w:eastAsia="Sarabun" w:hAnsi="TH SarabunPSK" w:cs="TH SarabunPSK"/>
        <w:color w:val="000000"/>
        <w:sz w:val="28"/>
        <w:szCs w:val="28"/>
      </w:rPr>
      <w:t>, 20</w:t>
    </w:r>
    <w:r w:rsidR="006E0669">
      <w:rPr>
        <w:rFonts w:ascii="TH SarabunPSK" w:eastAsia="Sarabun" w:hAnsi="TH SarabunPSK" w:cs="TH SarabunPSK"/>
        <w:color w:val="000000"/>
        <w:sz w:val="28"/>
        <w:szCs w:val="28"/>
      </w:rPr>
      <w:t>21</w:t>
    </w:r>
  </w:p>
  <w:p w14:paraId="5B367010" w14:textId="77777777" w:rsidR="003E7F02" w:rsidRDefault="003E7F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71"/>
    <w:rsid w:val="000354F9"/>
    <w:rsid w:val="00075912"/>
    <w:rsid w:val="00087FE9"/>
    <w:rsid w:val="0013141E"/>
    <w:rsid w:val="001D2AF0"/>
    <w:rsid w:val="00245189"/>
    <w:rsid w:val="002A38C8"/>
    <w:rsid w:val="003572DE"/>
    <w:rsid w:val="00357EA2"/>
    <w:rsid w:val="0039080F"/>
    <w:rsid w:val="003E7F02"/>
    <w:rsid w:val="00487D71"/>
    <w:rsid w:val="00494797"/>
    <w:rsid w:val="004B3D87"/>
    <w:rsid w:val="004B7607"/>
    <w:rsid w:val="0051057B"/>
    <w:rsid w:val="006B5990"/>
    <w:rsid w:val="006E0669"/>
    <w:rsid w:val="00750337"/>
    <w:rsid w:val="00753F40"/>
    <w:rsid w:val="0079337D"/>
    <w:rsid w:val="007A013A"/>
    <w:rsid w:val="007E5015"/>
    <w:rsid w:val="007F5D4A"/>
    <w:rsid w:val="00825977"/>
    <w:rsid w:val="00890E5F"/>
    <w:rsid w:val="00921A08"/>
    <w:rsid w:val="0098233F"/>
    <w:rsid w:val="00A42997"/>
    <w:rsid w:val="00A91D89"/>
    <w:rsid w:val="00AF0C45"/>
    <w:rsid w:val="00B35701"/>
    <w:rsid w:val="00BC2FB6"/>
    <w:rsid w:val="00C4626E"/>
    <w:rsid w:val="00D05ED5"/>
    <w:rsid w:val="00D16A47"/>
    <w:rsid w:val="00D16CB7"/>
    <w:rsid w:val="00D21C06"/>
    <w:rsid w:val="00E443DD"/>
    <w:rsid w:val="00E668B2"/>
    <w:rsid w:val="00F26E7B"/>
    <w:rsid w:val="00F7685C"/>
    <w:rsid w:val="00FB4D65"/>
    <w:rsid w:val="00FD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9971F"/>
  <w15:docId w15:val="{E18B2425-A166-46AD-B065-8045CB9E7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08"/>
  </w:style>
  <w:style w:type="paragraph" w:styleId="Heading1">
    <w:name w:val="heading 1"/>
    <w:basedOn w:val="Normal1"/>
    <w:next w:val="Normal1"/>
    <w:rsid w:val="00487D7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487D7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487D7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487D7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487D7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487D7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87D71"/>
  </w:style>
  <w:style w:type="paragraph" w:styleId="Title">
    <w:name w:val="Title"/>
    <w:basedOn w:val="Normal1"/>
    <w:next w:val="Normal1"/>
    <w:rsid w:val="00487D7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487D7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Spacing">
    <w:name w:val="No Spacing"/>
    <w:uiPriority w:val="1"/>
    <w:qFormat/>
    <w:rsid w:val="00B35701"/>
    <w:pPr>
      <w:spacing w:after="0" w:line="240" w:lineRule="auto"/>
    </w:pPr>
    <w:rPr>
      <w:rFonts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B357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35701"/>
    <w:rPr>
      <w:rFonts w:cs="Angsan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B3570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B35701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8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Hospital-Lab-L2</dc:creator>
  <cp:lastModifiedBy>Walailak University</cp:lastModifiedBy>
  <cp:revision>2</cp:revision>
  <cp:lastPrinted>2021-04-26T03:56:00Z</cp:lastPrinted>
  <dcterms:created xsi:type="dcterms:W3CDTF">2022-11-21T08:39:00Z</dcterms:created>
  <dcterms:modified xsi:type="dcterms:W3CDTF">2022-11-21T08:39:00Z</dcterms:modified>
</cp:coreProperties>
</file>