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75" w:rsidRPr="00627643" w:rsidRDefault="000F00A0" w:rsidP="00A008AB">
      <w:pPr>
        <w:spacing w:after="0" w:line="240" w:lineRule="auto"/>
        <w:ind w:left="1117"/>
        <w:contextualSpacing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62764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118745</wp:posOffset>
            </wp:positionV>
            <wp:extent cx="476250" cy="7810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F75" w:rsidRPr="00627643" w:rsidRDefault="005C5F75">
      <w:pPr>
        <w:pStyle w:val="Normal1"/>
        <w:tabs>
          <w:tab w:val="left" w:pos="186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C5F75" w:rsidRPr="00361CD3" w:rsidRDefault="005C5F75">
      <w:pPr>
        <w:pStyle w:val="Normal1"/>
        <w:rPr>
          <w:rFonts w:ascii="TH SarabunPSK" w:hAnsi="TH SarabunPSK" w:cs="TH SarabunPSK"/>
          <w:sz w:val="16"/>
          <w:szCs w:val="16"/>
        </w:rPr>
      </w:pPr>
    </w:p>
    <w:p w:rsidR="005C5F75" w:rsidRPr="00627643" w:rsidRDefault="000F00A0">
      <w:pPr>
        <w:pStyle w:val="Normal1"/>
        <w:ind w:right="-18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แบบเสนอโครงร่างการวิจัยในมนุษย์นักศึกษา</w:t>
      </w:r>
    </w:p>
    <w:p w:rsidR="00735812" w:rsidRPr="00627643" w:rsidRDefault="00735812" w:rsidP="00735812">
      <w:pPr>
        <w:pStyle w:val="Normal1"/>
        <w:shd w:val="clear" w:color="auto" w:fill="E6E6E6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คำแนะนำในการจัดเตรียมแบบเสนอโครงการวิจัยในมนุษย์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834DB4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(กรุณาตัดข้อความส่วนนี้ออกจากเอกสารแบบเสนอโครงการวิจัยในมนุษย์ ฉบับที่ท่านเตรียม)</w:t>
      </w:r>
    </w:p>
    <w:p w:rsidR="00735812" w:rsidRDefault="00735812" w:rsidP="00735812">
      <w:pPr>
        <w:pStyle w:val="Normal1"/>
        <w:shd w:val="clear" w:color="auto" w:fill="E6E6E6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7643">
        <w:rPr>
          <w:rFonts w:ascii="TH SarabunPSK" w:hAnsi="TH SarabunPSK" w:cs="TH SarabunPSK"/>
          <w:b/>
          <w:i/>
          <w:sz w:val="32"/>
          <w:szCs w:val="32"/>
        </w:rPr>
        <w:tab/>
      </w:r>
      <w:r w:rsidRPr="00627643">
        <w:rPr>
          <w:rFonts w:ascii="TH SarabunPSK" w:hAnsi="TH SarabunPSK" w:cs="TH SarabunPSK"/>
          <w:i/>
          <w:iCs/>
          <w:sz w:val="32"/>
          <w:szCs w:val="32"/>
          <w:cs/>
        </w:rPr>
        <w:t>เพื่อให้เป็นไปตามหลักจริยธรรมการวิจัยในคน กรุณาใช้แบบฟอร์มนี้เพื่อจัดเตรียมแบบเสนอ</w:t>
      </w:r>
      <w:r w:rsidRPr="00627643">
        <w:rPr>
          <w:rFonts w:ascii="TH SarabunPSK" w:hAnsi="TH SarabunPSK" w:cs="TH SarabunPSK"/>
          <w:sz w:val="32"/>
          <w:szCs w:val="32"/>
          <w:cs/>
        </w:rPr>
        <w:t>โครงการวิจัยในมนุษย์ โดยปรับข้อความให้สอดคล้องกับโครงการวิจัยของท่านดังนี้</w:t>
      </w:r>
    </w:p>
    <w:p w:rsidR="00735812" w:rsidRDefault="00735812" w:rsidP="00735812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4DB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อักษรตัวหนา</w:t>
      </w:r>
      <w:r w:rsidRPr="0062764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เป็นข้อความบังคับที่จะต้องมีระบุในแบบเสนอโครงการวิจัยในมนุษย์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735812" w:rsidRPr="00EF134E" w:rsidRDefault="00735812" w:rsidP="00735812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2. </w:t>
      </w:r>
      <w:r w:rsidRPr="00962A3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อักษรตัวปกติ</w:t>
      </w:r>
      <w:r w:rsidRPr="00962A3D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ระบุเฉพาะส่วนที่เกี่ยวข้องกับโครงการของท่าน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หากไม่เกี่ยวข้องให้ระบุว่าไม่มี/ไม่เกี่ยวข้อง</w:t>
      </w:r>
    </w:p>
    <w:p w:rsidR="00735812" w:rsidRPr="00627643" w:rsidRDefault="00735812" w:rsidP="00735812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DB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อักษรตัวเอียง</w:t>
      </w:r>
      <w:r w:rsidRPr="0062764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ขอให้ตัดข้อความนั้นออกเมื่อใส่ข้อมูลของท่านแล้วในแบบเสนอโครงการวิจัยในมนุษย์ ฉบับที่ท่านเตรียม</w:t>
      </w:r>
    </w:p>
    <w:p w:rsidR="00C64E92" w:rsidRDefault="000F00A0" w:rsidP="00C64E92">
      <w:pPr>
        <w:pStyle w:val="Normal1"/>
        <w:spacing w:line="240" w:lineRule="auto"/>
        <w:ind w:right="335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276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5F75" w:rsidRPr="00627643" w:rsidRDefault="000F00A0" w:rsidP="00C64E92">
      <w:pPr>
        <w:pStyle w:val="Normal1"/>
        <w:spacing w:line="240" w:lineRule="auto"/>
        <w:ind w:right="335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ชื่อโครงการวิจัย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(ใส่ชื่อเรื่องของการวิจัยที่เสนอขอรับการพิจารณาจริยธรรมการวิจัยในมนุษย์ โดยเขียนเป็นภาษาไทย และภาษาอังกฤษ)</w:t>
      </w:r>
    </w:p>
    <w:p w:rsidR="005C5F75" w:rsidRDefault="000F00A0">
      <w:pPr>
        <w:pStyle w:val="Normal1"/>
        <w:ind w:right="-1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</w:t>
      </w:r>
      <w:r w:rsidR="00BF76A7">
        <w:rPr>
          <w:rFonts w:ascii="TH SarabunPSK" w:eastAsia="Sarabun" w:hAnsi="TH SarabunPSK" w:cs="TH SarabunPSK"/>
          <w:sz w:val="32"/>
          <w:szCs w:val="32"/>
        </w:rPr>
        <w:br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</w:t>
      </w:r>
    </w:p>
    <w:p w:rsidR="00C64E92" w:rsidRPr="003F4BE9" w:rsidRDefault="000F00A0" w:rsidP="003F4BE9">
      <w:pPr>
        <w:pStyle w:val="Normal1"/>
        <w:ind w:right="-180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ชื่อหัวหน้าโครงการวิจัยและที่อยู่ที่สามารถติดต่อได้สะดวก </w:t>
      </w:r>
      <w:r w:rsidRPr="00627643">
        <w:rPr>
          <w:rFonts w:ascii="TH SarabunPSK" w:eastAsia="Sarabun" w:hAnsi="TH SarabunPSK" w:cs="TH SarabunPSK"/>
          <w:b/>
          <w:bCs/>
          <w:i/>
          <w:iCs/>
          <w:color w:val="0070C0"/>
          <w:sz w:val="32"/>
          <w:szCs w:val="32"/>
          <w:cs/>
        </w:rPr>
        <w:t>(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ระบุชื่อ ตำแหน่ง สถานที่ทำงาน หน่วยงานและสถานที่ติดต่อได้สะดวก วุฒิการศึกษา พร้อมหมายเลขโทรศัพท์ โทรสาร และอีเมล และให้แนบประวัติของหัวหน้าโครงการวิจัยและผู้ร่วมวิจัยทุกคน)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ชื่อหัวหน้าโครงการวิจัย 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                      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หน่วยงาน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                     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คุณวุฒิ 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โทรศัพท์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 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mail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</w:rPr>
        <w:br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แหล่งทุนสนับสนุนการวิจัย</w:t>
      </w:r>
    </w:p>
    <w:p w:rsidR="005C5F75" w:rsidRPr="00627643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(ให้ระบุแหล่งทุนที่ได้รับ และจำนวนเงินทุนการสนับสนุนการวิจัยของโครงการวิจัยนี้ ในกรณีที่โครงการวิจัยมีแหล่งทุน หรือในกรณีที่กำลังอยู่ระหว่างเสนอโครงการขอทุนจากแหล่งทุน ให้ระบุว่า “กำลังรอผลการพิจารณารับทุนสนับสนุน” หรือในกรณีที่ใช้ทุนส่วนตัว ให้ระบุว่า “ทุนส่วนตัว”)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หลักการและเหตุผลที่มาของการวิจัย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(สรุปขนาดและลักษณะของปัญหาที่ทำให้เกิดความสนใจทำการวิจัยเรื่องนั้น ข้อมูลพื้นฐาน กับสถานการณ์ หรือสภาพแวดล้อม ที่เกี่ยวข้องกับการวิจัย เพื่อให้ผู้พิจารณาสามารถเข้าใจสภาวะที่ทำ ให้เกิดปัญหานั้นได้ โดยมีตัวเลขและหลักฐานอ้างอิงที่มีความน่าเชื่อถื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>อ)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วัตถุประสงค์ของการวิจัย</w:t>
      </w:r>
    </w:p>
    <w:p w:rsidR="005C5F75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(ระบุวัตถุประสงค์ของการวิจัยเพื่อให้ผู้พิจารณาเข้าใจว่า คำถามของการวิจัยคืออะไร และการวิจัยจะตอบคำถามได้อย่างไร ถ้ามีวัตถุประสงค์ของการวิจัยหลายข้อ ควรระบุว่าข้อใดเป็นวัตถุประสงค์หลัก และข้อใดเป็นวัตถุประสงค์รอง)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การดำเนินการวิจัย 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กลุ่มตัวอย่างที่เข้ารับการศึกษา</w:t>
      </w:r>
    </w:p>
    <w:p w:rsidR="005C5F75" w:rsidRPr="00627643" w:rsidRDefault="000F00A0">
      <w:pPr>
        <w:pStyle w:val="Normal1"/>
        <w:ind w:left="397" w:right="29" w:firstLine="397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(ให้บ่งบอกว่าประชากรที่จะใช้ศึกษาในโครงการวิจัยนี้เป็นใคร อยู่ในพื้นที่ใด)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เกณฑ์การคัดเลือกกลุ่มตัวอย่าง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inclusion criteria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627643" w:rsidRDefault="000F00A0" w:rsidP="00BF76A7">
      <w:pPr>
        <w:pStyle w:val="Normal1"/>
        <w:ind w:right="29" w:firstLine="1276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(เขียนอธิบายถึงคุณลักษณะของอาส</w:t>
      </w:r>
      <w:r w:rsidR="00BF76A7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าสมัครให้สอดคล้องตามแผนการวิจัย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ซึ่งมีได้มากกว่าหนึ่งคุณลักษณะ)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เกณฑ์การคัดออกกลุ่มตัวอย่าง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exclusion criteria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627643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(เขียนอธิบายถึงคุณลักษณะของกลุ่มตัวอย่างที่เมื่อผู้ที่ถูกคัดเลือกเข้ามาแล้วตามเกณฑ์ในข้อ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มีคุณลักษณะบางประการที่ไม่สามารถเข้าร่วมการวิจัย เช่น มีภาวะแทรกซ้อน ไม่สะดวกใจให้ข้อมูลไม่อยู่ในช่วงเวลาเก็บข้อมูล เป็นต้น รวมถึงไม่สมัครใจเข้าร่วมโครงการ)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จำนวนกลุ่มตัวอย่าง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sample size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 พร้อมแสดงวิธีการคำนวณตามระเบียบวิธีทางสถิติ</w:t>
      </w:r>
    </w:p>
    <w:p w:rsidR="000A5FE3" w:rsidRPr="000A5FE3" w:rsidRDefault="000F00A0" w:rsidP="00BF76A7">
      <w:pPr>
        <w:pStyle w:val="Normal1"/>
        <w:ind w:right="-61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(ระบุจำนวนตัวอย่างที่ต้องใช้ในการศึกษา และวิธีการคำนวณขนาดตัวอย่าง โดยผู้วิจัยสามรถใช้ข้อมูลเบื้องต้นจากการศึกษาของผู้อื่น เกี่ยวกับอุบัติการณ์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Incidence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หรือความชุก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Prevalence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หรือความแตกต่างระหว่างกลุ่ม (ใส่หมายเลขอ้างอิงด้วย) สามารถนำมาคำนวณขนาดตัวอย่างที่เหมาะสมในการวิจัยได้ หรือการปรึกษากับนักสถิติก่อนที่จะทำการวิจัยจะสามารถแก้ปัญหา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เกี่ยวกับขนาดตัวอย่างที่มากหรือน้อยเกินไปล่วงหน้า เพื่อให้งานวิจัยสามารถรกระทำได้และมีคุณภาพดี ทั้งนี้สำหรับการศึกษาเชิงคุณภาพ ผู้วิจัย  ควรประมาณจำนวนตัวอย่าง ที่คาดว่าจะทำการศึกษา)</w:t>
      </w:r>
    </w:p>
    <w:p w:rsidR="00A008AB" w:rsidRPr="00627643" w:rsidRDefault="00A008AB" w:rsidP="00A008AB">
      <w:pPr>
        <w:pStyle w:val="Normal1"/>
        <w:ind w:right="-61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สถานที่ทำการวิจัย</w:t>
      </w:r>
    </w:p>
    <w:p w:rsidR="00A008AB" w:rsidRDefault="00A008AB" w:rsidP="00A008AB">
      <w:pPr>
        <w:pStyle w:val="Normal1"/>
        <w:ind w:right="-61" w:firstLine="39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(ให้ระบุสถานที่ทำการวิจัยให้ครบถ้วน เช่น สถานที่ราชการ หน่วยงานย่อย จังหวัด)</w:t>
      </w:r>
    </w:p>
    <w:p w:rsidR="005C5F75" w:rsidRPr="00627643" w:rsidRDefault="000F00A0">
      <w:pPr>
        <w:pStyle w:val="Normal1"/>
        <w:ind w:right="-61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intervention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มีรายละเอียดของขั้นตอนต่างๆอย่างชัดเจน </w:t>
      </w:r>
    </w:p>
    <w:p w:rsidR="005C5F75" w:rsidRPr="00627643" w:rsidRDefault="000F00A0">
      <w:pPr>
        <w:pStyle w:val="Normal1"/>
        <w:ind w:right="-61" w:firstLine="1192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(ให้ระบุว่าเป็นรูปแบบใด เช่น </w:t>
      </w:r>
      <w:r w:rsidR="00BF76A7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การวิจัยเชิงทดลอง กึ่งทดลอ</w:t>
      </w:r>
      <w:r w:rsidR="00BF76A7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ง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การวิจัยเชิงพรรณนา การวิจัยสำรวจ เชิงจิตวิทยา สังคม การศึกษาเชิงพรรณา ฯลฯ)</w:t>
      </w:r>
    </w:p>
    <w:p w:rsidR="005C5F75" w:rsidRPr="00627643" w:rsidRDefault="000F00A0">
      <w:pPr>
        <w:pStyle w:val="Normal1"/>
        <w:ind w:left="1191" w:right="-6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>(ระบุรายละเอียดของขั้นตอนต่างๆ อย่างชัดเจน)</w:t>
      </w:r>
    </w:p>
    <w:p w:rsidR="005C5F75" w:rsidRPr="00627643" w:rsidRDefault="000F00A0" w:rsidP="00BF76A7">
      <w:pPr>
        <w:pStyle w:val="Normal1"/>
        <w:tabs>
          <w:tab w:val="left" w:pos="1701"/>
          <w:tab w:val="left" w:pos="1843"/>
        </w:tabs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</w:t>
      </w:r>
      <w:r w:rsidR="00BF76A7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การทดลองยา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(ต้องระบุชื่อยาทางเคมี ชื่อยาทางการค้า ชนิด ขนาด วิธีการบริหารยา ความถี่ และระยะเวลาของการบริหารของยา สถานภาพการขึ้นทะเบียนยาจากคณะกรรมการอาหารและยาของประเทศไทย และต่างประเทศ (ประเทศใด) การทดลองทางคลินิก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clinical trial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ต้องแนบแบบฟอร์มการบันทึก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มาด้วย)</w:t>
      </w:r>
    </w:p>
    <w:p w:rsidR="005C5F75" w:rsidRPr="00627643" w:rsidRDefault="000F00A0" w:rsidP="00BF76A7">
      <w:pPr>
        <w:pStyle w:val="Normal1"/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-</w:t>
      </w:r>
      <w:r w:rsidR="00BF76A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การเก็บข้อมูลด้วยแบบสอบถาม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(ให้ระบุรายละเอียดเกี่ยวกับแบบสอบถาม เช่น ประเด็นคำถาม จำนวนข้อ ลักษณะรูปแบบของการตอบ เป็นต้น สำหรับกรณีสร้างแบบสอบถามใหม่ให้ผู้วิจัยอธิบายรายละเอียดของขั้นตอนการพิจารณาคุณภาพของเครื่องมือ เช่น ความถูกต้อง เที่ยงตรง เชื่อถือได้ ควรมีการระบุอ้างอิงในกรณีที่ใช้แบบสอบถามจากการศึกษาอื่น ทั้งนี้ผู้วิจัยควรระบุจำนวนครั้ง และระยะเวลาของการสอบถาม)</w:t>
      </w:r>
    </w:p>
    <w:p w:rsidR="000A5FE3" w:rsidRDefault="000F00A0" w:rsidP="00A008AB">
      <w:pPr>
        <w:pStyle w:val="Normal1"/>
        <w:tabs>
          <w:tab w:val="left" w:pos="1701"/>
          <w:tab w:val="left" w:pos="1843"/>
        </w:tabs>
        <w:ind w:right="-61" w:firstLine="1192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-</w:t>
      </w:r>
      <w:r w:rsidR="00BF7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การเก็บข้อมูลจากทะเบียนประวัติหรือชิ้นเนื้อหรือตัวอย่างที่เหลือจากการตรวจ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(ให้ระบุวิธีเก็บรวบรวมและบันทึกข้อมูลอย่างไร ต้องใช้อุปกรณ์อื่นๆช่วยเหลือหรือไม่ การขออนุญาตจากผู้อำนวยการโรงพยาบาล/หัวหน้าหน่วยงาน อธิบายขั้นตอนการเข้าถึงข้อมูล และควรมีแบบบันทึกข้อมูล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แนบมาด้วย)</w:t>
      </w:r>
    </w:p>
    <w:p w:rsidR="00A008AB" w:rsidRDefault="00A008AB" w:rsidP="00A008AB">
      <w:pPr>
        <w:pStyle w:val="Normal1"/>
        <w:tabs>
          <w:tab w:val="left" w:pos="1560"/>
          <w:tab w:val="left" w:pos="1843"/>
        </w:tabs>
        <w:ind w:right="-61" w:firstLine="1192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-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การตรวจวินิจฉัย</w:t>
      </w:r>
      <w:r w:rsidRPr="00627643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(ระบุโดยละเอียดว่าทำการศึกษาอย่างไร มีการใช้ตัวอย่างที่นำออกจากร่างกายอาสาสมัครหรือไม่อย่างไร จำนวนเท่าไหร่ ความถี่ในการเก็บ อุปกรณ์ที่ใช้ในการตรวจ </w:t>
      </w:r>
    </w:p>
    <w:p w:rsidR="005C5F75" w:rsidRPr="000A5FE3" w:rsidRDefault="000F00A0" w:rsidP="000A5FE3">
      <w:pPr>
        <w:pStyle w:val="Normal1"/>
        <w:tabs>
          <w:tab w:val="left" w:pos="1560"/>
          <w:tab w:val="left" w:pos="1843"/>
        </w:tabs>
        <w:ind w:right="-61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พร้อมทั้งให้รายละเอียดขั้นตอนการตรวจหรือการทดสอบ และสารที่ต้องการตรวจวัดในตัวอย่างที่ได้จากอาสาสมัคร)</w:t>
      </w:r>
    </w:p>
    <w:p w:rsidR="005C5F75" w:rsidRPr="00627643" w:rsidRDefault="000F00A0">
      <w:pPr>
        <w:pStyle w:val="Normal1"/>
        <w:ind w:right="-61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ระยะเวลาในการดำเนินการวิจัย</w:t>
      </w:r>
    </w:p>
    <w:p w:rsidR="005C5F75" w:rsidRPr="00627643" w:rsidRDefault="000F00A0" w:rsidP="00BF76A7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(ให้ระบุระยะเวลาที่ทำการวิจัย เริ่ม....................สิ้นสุด....................... และระยะเวลาตั้งแต่เริ่มมีการทดลอง หรือเก็บข้อมูลตั้งแต่คนแรกจนถึงคนสุดท้าย เช่น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เดือน โดยจะเริ่มเก็บข้อมูล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ภายหลังจากได้รับการอนุมัติจากคณะอนุกรรมการจริยธรรมการวิจัยในมนุษย์ มหาวิทยาลัยวลัยลักษณ์แล้ว)</w:t>
      </w:r>
    </w:p>
    <w:p w:rsidR="005C5F75" w:rsidRPr="00627643" w:rsidRDefault="000F00A0">
      <w:pPr>
        <w:pStyle w:val="Normal1"/>
        <w:ind w:right="-6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ข้อพิจารณาทางจริยธรรม</w:t>
      </w:r>
    </w:p>
    <w:p w:rsidR="005C5F75" w:rsidRPr="00627643" w:rsidRDefault="000F00A0">
      <w:pPr>
        <w:pStyle w:val="Normal1"/>
        <w:ind w:right="-6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เหตุผลและความจำเป็นที่ต้องวิจัยในคนหรือใช้กลุ่มตัวอย่างหรือข้อมูลที่ได้จากคน</w:t>
      </w:r>
    </w:p>
    <w:p w:rsidR="005C5F75" w:rsidRPr="00627643" w:rsidRDefault="000F00A0" w:rsidP="00BF76A7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(อธิบายถึงเหตุผลที่ศึกษากับคนกลุ่มนี้ ความจำเป็นที่โครงการวิจัยนี้จะต้องทำการศึกษาวิจัยโดยใช้คนเป็นกลุ่มศึกษา และไม่สามารถหลีกเลี่ยงทำการวิจัยในรูปแบบอื่นได้ เช่น การใช้แบบจำลองทางคอมพิวเตอร์ การใช้สัตว์ทดลอง หรือวิธีการอื่นที่ไม่ต้องอาศัยคนเป็นกลุ่มศึกษา)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</w:p>
    <w:p w:rsidR="005C5F75" w:rsidRPr="00627643" w:rsidRDefault="000F00A0">
      <w:pPr>
        <w:pStyle w:val="Normal1"/>
        <w:ind w:right="-61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ประโยชน์ต่ออาสาสมัครที่เข้าร่วมในโครงการวิจัยและประโยชน์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ต่อสังคม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ที่จะได้รับจากการวิจัยนี้ </w:t>
      </w:r>
    </w:p>
    <w:p w:rsidR="00683DF9" w:rsidRDefault="000F00A0" w:rsidP="00683DF9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(เขียนอธิบายว่าเมื่อโครงการวิจัยนี้เริ่มดำเนินการแล้ว หรือเมื่อเสร็จสิ้นลงแล้ว อาสาสมัครได้รับประโยชน์จากการศึกษาวิจัยนี้อย่างไรบ้าง หรือเกิดประโยชน์ต่อผู้อื่น หรือสังคมโดยทั่วไปอย่างไรบ้าง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</w:t>
      </w:r>
      <w:r w:rsidRPr="0062764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ในกรณีที่ไม่มีประโยชน์ต่ออาสาสมัครโดยตรง ควรระบุว่า “การศึกษานี้ ท่านจะไม่ได้รับประโยชน์โดยตรง”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:rsidR="00683DF9" w:rsidRDefault="00683DF9" w:rsidP="00683DF9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ความเสี่ยงที่อาจจะเกิด ผลข้างเคียงหรือฤทธิ์ไม่พึงประสงค์ต่อกลุ่มตัวอย่างที่เข้าร่วมการศึกษา</w:t>
      </w:r>
    </w:p>
    <w:p w:rsidR="005C5F75" w:rsidRPr="00627643" w:rsidRDefault="000F00A0" w:rsidP="00683DF9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ความเสี่ยงหรือความไม่สบายที่อาจเกิดขึ้นกับอาสาสมัครที่เข้าร่วมโครงการ</w:t>
      </w:r>
    </w:p>
    <w:p w:rsidR="005C5F75" w:rsidRPr="00627643" w:rsidRDefault="000F00A0" w:rsidP="00BF76A7">
      <w:pPr>
        <w:pStyle w:val="Normal1"/>
        <w:ind w:firstLine="108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 (ให้ระบุรายละเอียดความเสี่ยง หรือความไม่สะดวกสบายต่างๆ ที่อาจเกิดขึ้นได้ในระหว่างการทดลองหรือเก็บข้อมูล ควรให้ข้อมูลความเสี่ยงที่อาจเกิดขึ้นได้แม้เพียงเล็กน้อย เช่น การเจาะเลือดอาจทำให้เกิดการช้ำหรือการติดเชื้อ การตอบแบบสอบถามจะต้องเสียเวลาเป็นเวลากี่นาที เป็นต้น หรืออาจเกิดความไม่สะดวกสบายต่างๆ ขึ้น เช่น ในขณะสัมภาษณ์อาจมีบางข้อคำถามที่รบกวนจิตใจผู้ถูกสัมภาษณ์ ทำให้เกิดความกังวล เสียใจ เศร้าใจ ไม่สบายใจ อับอาย คับแค้นใจ อึดอัดใจ คับข้องใจ เป็นต้น)</w:t>
      </w:r>
    </w:p>
    <w:p w:rsidR="005C5F75" w:rsidRPr="00627643" w:rsidRDefault="000F00A0" w:rsidP="00BF76A7">
      <w:pPr>
        <w:pStyle w:val="Normal1"/>
        <w:tabs>
          <w:tab w:val="left" w:pos="993"/>
        </w:tabs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 xml:space="preserve">     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 มาตรการป้องกันและการแก้ไขความเสี่ยงที่อาจเกิดขึ้นกับอาสาสมัครที่เข้าร่วมโครงการ</w:t>
      </w:r>
    </w:p>
    <w:p w:rsidR="005C5F75" w:rsidRPr="00627643" w:rsidRDefault="000F00A0" w:rsidP="000A5FE3">
      <w:pPr>
        <w:pStyle w:val="Normal1"/>
        <w:ind w:firstLine="993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(ให้อธิบายถึงมาตรการหรือวิธีการในการป้องกัน หรือลดความเสี่ยงหรือความไม่สบายใดๆ ที่จะเกิดขึ้นกับอาสาสมัคร เช่น “ผู้วิจัยจะระวังในการถาม จะถามโดยใช้วาจาที่สุภาพอ่อนโยน และจะหยุดถามทันทีที่อาสาสมัครแสดงความรู้สึกอึดอัด และจัดที่สัมภาษณ์ให้รู้สึกถึงความเป็นส่วนตัว เป็นต้น)</w:t>
      </w:r>
    </w:p>
    <w:p w:rsidR="000A5FE3" w:rsidRDefault="000F00A0" w:rsidP="000A5FE3">
      <w:pPr>
        <w:pStyle w:val="Normal1"/>
        <w:ind w:left="683" w:firstLine="735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ผลข้างเคียงหรือฤทธิ์ไม่พึงประสงค์ที่อาจจะเกิด และมาตรการป้องกัน</w:t>
      </w:r>
    </w:p>
    <w:p w:rsidR="005C5F75" w:rsidRDefault="000F00A0" w:rsidP="000A5FE3">
      <w:pPr>
        <w:pStyle w:val="Normal1"/>
        <w:ind w:firstLine="735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(ให้ระบุผลของการแพ้ยา หรือมีอาการข้างเคียงอื่นๆ ที่มีโอกาสทำให้เกิดอันตราย พิการหรือเสียชีวิตได้ โดยบอกอัตราส่วนของความเสี่ยงหรือโอการที่อาจจะเกิดขึ้น พร้อมทั้งมาตรการหรือวิธีการในการป้องกันที่ผู้วิจัยจัดเตรียมให้ เพื่อให้อาสาสมัครได้เข้าใจว่า สิ่งที่จะเกิดขึ้นนั้น มีทางป้องกัน และการแก้ไขที่ช่วยลดอันตราย หรือเหตุการณ์ที่ไม่พึงประสงค์ได้)</w:t>
      </w:r>
    </w:p>
    <w:p w:rsidR="005C5F75" w:rsidRPr="00627643" w:rsidRDefault="000F00A0">
      <w:pPr>
        <w:pStyle w:val="Normal1"/>
        <w:ind w:left="683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การชดเชยที่ผู้วิจัยได้เตรียมไว้ในกรณีที่เกิดผลข้างเคียงหรือฤทธิ์ไม่พึงประสงค์</w:t>
      </w:r>
    </w:p>
    <w:p w:rsidR="005C5F75" w:rsidRPr="00627643" w:rsidRDefault="000F00A0" w:rsidP="00BF76A7">
      <w:pPr>
        <w:pStyle w:val="Normal1"/>
        <w:ind w:firstLine="1588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(อธิบายรายละเอียดของการชดเชยหรือช่วยเหลือในกรณีที่เกิดผลข้างเคียงหรือฤทธิ์ไม่พึงประสงค์ เช่น ท่านจะได้รับการช่วยเหลือหรือดูแลรักษาการบาดเจ็บ/เจ็บป่วยอันเนื่องมาจากการวิจัยตามมาตรฐานทางการแพทย์ โดยผู้รับผิดชอบค่าใช้จ่ายในการรักษาคือ.............(ระบุชื่อ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5C5F75" w:rsidRPr="00627643" w:rsidRDefault="000F00A0" w:rsidP="00BF76A7">
      <w:pPr>
        <w:pStyle w:val="Normal1"/>
        <w:ind w:firstLine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ผู้รับผิดชอบในด้านค่าใช้จ่ายในการแก้ไขหรือรักษาภาวะแทรกซ้อน ผลข้างเคียงหรือฤทธิ์ไม่พึงประสงค์</w:t>
      </w:r>
    </w:p>
    <w:p w:rsidR="005C5F75" w:rsidRPr="00627643" w:rsidRDefault="000F00A0" w:rsidP="00BF76A7">
      <w:pPr>
        <w:pStyle w:val="Normal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ผู้รับผิดชอบ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5C5F75" w:rsidRPr="00627643" w:rsidRDefault="000F00A0" w:rsidP="000A5FE3">
      <w:pPr>
        <w:pStyle w:val="Normal1"/>
        <w:ind w:firstLine="10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ผู้รับผิดชอบหรือหัวหน้าโครงการและเบอร์โทรศัพท์ที่สามารถติดต่อได้ตลอดเวลาในกรณีที่มีปัญหาหรือเกิดอาการผิดปกติ</w:t>
      </w:r>
    </w:p>
    <w:p w:rsidR="005C5F75" w:rsidRPr="00627643" w:rsidRDefault="000F00A0">
      <w:pPr>
        <w:pStyle w:val="Normal1"/>
        <w:ind w:left="794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.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(ระบุชื่อผู้วิจัยและหมายเลขโทรศัพท์ที่จะสามารถติดต่อได้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24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ชั่วโมง)</w:t>
      </w:r>
    </w:p>
    <w:p w:rsidR="005C5F75" w:rsidRPr="00627643" w:rsidRDefault="000F00A0">
      <w:pPr>
        <w:pStyle w:val="Normal1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หลักฐานหรือข้อมูล (เอกสารอ้างอิง) ที่แสดงให้เห็นว่าการวิจัยนี้น่าจะมีความปลอดภัยต่อกลุ่มตัวอย่างที่ศึกษา </w:t>
      </w:r>
    </w:p>
    <w:p w:rsidR="005C5F75" w:rsidRDefault="000F00A0">
      <w:pPr>
        <w:pStyle w:val="Normal1"/>
        <w:ind w:right="-6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หลักเกณฑ์ในการยุติการวิจัย </w:t>
      </w:r>
    </w:p>
    <w:p w:rsidR="005C5F75" w:rsidRDefault="000F00A0" w:rsidP="00BF76A7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(ให้ระบุเกณฑ์ในการยุติการวิจัย เช่น หลังจากการเก็บตัวอย่างครบตามจำนวน มีข้อบ่งชี้ว่าจะมีอันตรายเกิดขึ้นในอาสาสมัคร ภาวะที่ไม่สามารถดำเนินการได้ตามแผนการวิจัย หรือ สถานการณ์ที่ผู้ให้การสนับสนุนยกเลิกการวิจัย เป็นต้น)</w:t>
      </w:r>
    </w:p>
    <w:p w:rsidR="005C5F75" w:rsidRPr="00627643" w:rsidRDefault="000F00A0">
      <w:pPr>
        <w:pStyle w:val="Normal1"/>
        <w:ind w:left="397" w:firstLine="323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วิธีการที่จะเข้าถึงกลุ่มตัวอย่างที่จะเชิญชวนให้เข้าร่วมโครงการวิจัย</w:t>
      </w:r>
      <w:r w:rsidRPr="00627643">
        <w:rPr>
          <w:rFonts w:ascii="TH SarabunPSK" w:eastAsia="Sarabun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5C5F75" w:rsidRPr="00627643" w:rsidRDefault="000F00A0" w:rsidP="00BF76A7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(ให้ระบุช่องทางหรือวิธีการที่ใช้ เช่น การติดต่อเป็นการส่วนตัว การติดประกาศบนกระดานประกาศ ลงประกาศในหนังสือพิมพ์ หรือ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web site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เป็นต้น)</w:t>
      </w:r>
    </w:p>
    <w:p w:rsidR="005C5F75" w:rsidRPr="00627643" w:rsidRDefault="000F00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20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 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วิธีการเก็บข้อมูลของกลุ่มตัวอย่างเป็นความลับ ซึ่งผู้ไม่เกี่ยวข้องไม่สามารถเข้าถึงได้</w:t>
      </w:r>
      <w:r w:rsidRPr="00627643">
        <w:rPr>
          <w:rFonts w:ascii="TH SarabunPSK" w:eastAsia="Sarabun" w:hAnsi="TH SarabunPSK" w:cs="TH SarabunPSK"/>
          <w:b/>
          <w:bCs/>
          <w:color w:val="0070C0"/>
          <w:sz w:val="32"/>
          <w:szCs w:val="32"/>
          <w:cs/>
        </w:rPr>
        <w:t xml:space="preserve">                     </w:t>
      </w:r>
    </w:p>
    <w:p w:rsidR="005C5F75" w:rsidRPr="00627643" w:rsidRDefault="000F00A0" w:rsidP="00BF76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(ระบุการเก็บรักษาข้อมูลส่วนตัวและข้อมูลอื่นๆ ทั้งหมดเป็นความลับวิธีการป้องกันการสืบค้น ชี้ตัว และการขออนุญาต หากจะมีการเผยแพร่ภาพหน้าหรือชื่อของอาสาสมัคร)</w:t>
      </w:r>
      <w:r w:rsidRPr="00627643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</w:p>
    <w:p w:rsidR="005C5F75" w:rsidRPr="00627643" w:rsidRDefault="000F00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7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8 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เอกสารชี้แจงผู้เข้าร่วมโครงการวิจัย (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participant information sheet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 (ถ้ามี)</w:t>
      </w:r>
    </w:p>
    <w:p w:rsidR="005C5F75" w:rsidRPr="00627643" w:rsidRDefault="000F00A0">
      <w:pPr>
        <w:pStyle w:val="Normal1"/>
        <w:ind w:right="-61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Pr="00627643" w:rsidRDefault="000F00A0" w:rsidP="00BF76A7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9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หนังสือแสดงเจตนาหรือเอกสารการยินยอมเข้าร่วมโครงการวิจัย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informed consent form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Pr="00627643" w:rsidRDefault="000F00A0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 คุณวุฒิ และที่อยู่ที่ติดต่อสะดวก ของผู้ร่วมวิจัยทุกคน (ถ้ามี) </w:t>
      </w:r>
    </w:p>
    <w:p w:rsidR="005C5F75" w:rsidRPr="00627643" w:rsidRDefault="000F00A0">
      <w:pPr>
        <w:pStyle w:val="Normal1"/>
        <w:ind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5C5F75" w:rsidRPr="00627643" w:rsidRDefault="000F00A0">
      <w:pPr>
        <w:pStyle w:val="Normal1"/>
        <w:ind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2 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 .......................................................................................................................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</w:t>
      </w:r>
    </w:p>
    <w:p w:rsidR="005C5F75" w:rsidRPr="00627643" w:rsidRDefault="000F00A0">
      <w:pPr>
        <w:pStyle w:val="Normal1"/>
        <w:ind w:left="397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   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>
      <w:pPr>
        <w:pStyle w:val="Normal1"/>
        <w:ind w:left="397" w:firstLine="3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</w:t>
      </w:r>
    </w:p>
    <w:p w:rsidR="005C5F75" w:rsidRPr="00627643" w:rsidRDefault="000F00A0">
      <w:pPr>
        <w:pStyle w:val="Normal1"/>
        <w:ind w:left="397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9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ชื่อประธานและคณะกรรมการควบคุมวิทยานิพนธ์/สารนิพนธ์ และที่อยู่ที่ติดต่อได้สะดวก 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ประธานคณะกรรมการควบคุมวิทยานิพนธ์/สารนิพนธ์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</w:t>
      </w:r>
    </w:p>
    <w:p w:rsidR="00BF76A7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</w:p>
    <w:p w:rsidR="005C5F75" w:rsidRPr="00627643" w:rsidRDefault="00BF76A7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กรรมการควบคุมวิทยานิพนธ์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(ภาษาไทย).................................................................................................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ที่อยู่ที่ติดต่อสะดวกที่สุด.................................................................................................</w:t>
      </w:r>
    </w:p>
    <w:p w:rsidR="005C5F75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………………………………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คุณวุฒิ....................................................................................................</w:t>
      </w:r>
      <w:r w:rsidR="00BF76A7">
        <w:rPr>
          <w:rFonts w:ascii="TH SarabunPSK" w:eastAsia="Sarabun" w:hAnsi="TH SarabunPSK" w:cs="TH SarabunPSK"/>
          <w:sz w:val="32"/>
          <w:szCs w:val="32"/>
          <w:cs/>
        </w:rPr>
        <w:t>.............................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ที่อยู่ที่ติดต่อสะดวกที่สุด............................................................................................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………………………………</w:t>
      </w:r>
    </w:p>
    <w:p w:rsidR="005C5F75" w:rsidRPr="00627643" w:rsidRDefault="005C5F75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10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ผู้เสนอโครงการวิจัยสัญญาว่า ผู้วิจัยจะดำเนินการวิจัยตามรายละเอียดที่ระบุไว้ในข้อเสนอโครงการวิจัยอย่างเคร่งครัด หากมีการแก้ไขข้อเสนอโครงการวิจัย ผู้เสนอโครงการวิจัยจะแจ้งให้คณะกรรมการจริยธรรมการวิจัยในมนุษย์ทราบโดยเร็ว เพื่อการพิจารณาอนุมัติ</w:t>
      </w:r>
    </w:p>
    <w:p w:rsidR="005C5F75" w:rsidRPr="00627643" w:rsidRDefault="005C5F75">
      <w:pPr>
        <w:pStyle w:val="Normal1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5C5F75" w:rsidRPr="00627643" w:rsidRDefault="00683DF9" w:rsidP="00683DF9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ลงชื่อ...........................................................นักศึกษา</w:t>
      </w:r>
    </w:p>
    <w:p w:rsidR="005C5F75" w:rsidRPr="00627643" w:rsidRDefault="000F00A0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(.........................................................)</w:t>
      </w:r>
    </w:p>
    <w:p w:rsidR="005C5F75" w:rsidRPr="00627643" w:rsidRDefault="000F00A0">
      <w:pPr>
        <w:pStyle w:val="Normal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ขอรับรองว่าข้อความดังกล่าวข้างต้นเป็นความจริงทุกประการ</w:t>
      </w:r>
    </w:p>
    <w:p w:rsidR="00683DF9" w:rsidRDefault="000F00A0" w:rsidP="00683DF9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ลงชื่อ..............................................ประธานคณะกรรมการควบคุมวิทยานิพนธ์</w:t>
      </w:r>
    </w:p>
    <w:p w:rsidR="005C5F75" w:rsidRPr="00683DF9" w:rsidRDefault="00683DF9" w:rsidP="00683DF9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(.........................................................)</w:t>
      </w:r>
    </w:p>
    <w:sectPr w:rsidR="005C5F75" w:rsidRPr="00683DF9" w:rsidSect="007A4336">
      <w:headerReference w:type="default" r:id="rId8"/>
      <w:footerReference w:type="default" r:id="rId9"/>
      <w:pgSz w:w="11906" w:h="16838"/>
      <w:pgMar w:top="2160" w:right="1440" w:bottom="1440" w:left="21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3F" w:rsidRDefault="00B91B3F" w:rsidP="00E067C6">
      <w:pPr>
        <w:spacing w:after="0" w:line="240" w:lineRule="auto"/>
      </w:pPr>
      <w:r>
        <w:separator/>
      </w:r>
    </w:p>
  </w:endnote>
  <w:endnote w:type="continuationSeparator" w:id="0">
    <w:p w:rsidR="00B91B3F" w:rsidRDefault="00B91B3F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36" w:rsidRDefault="007A4336" w:rsidP="007A4336">
    <w:pPr>
      <w:pStyle w:val="Footer"/>
      <w:tabs>
        <w:tab w:val="clear" w:pos="9026"/>
        <w:tab w:val="right" w:pos="8364"/>
      </w:tabs>
      <w:jc w:val="center"/>
    </w:pPr>
    <w:r w:rsidRPr="00FE1B89">
      <w:rPr>
        <w:rFonts w:ascii="TH SarabunPSK" w:eastAsia="Sarabun" w:hAnsi="TH SarabunPSK" w:cs="TH SarabunPSK"/>
        <w:color w:val="000000"/>
        <w:sz w:val="28"/>
        <w:cs/>
      </w:rPr>
      <w:t xml:space="preserve">คณะกรรมการจริยธรรมการวิจัยในมนุษย์ มหาวิทยาลัยวลัยลักษณ์    </w:t>
    </w:r>
    <w:r>
      <w:rPr>
        <w:rFonts w:ascii="TH SarabunPSK" w:eastAsia="Sarabun" w:hAnsi="TH SarabunPSK" w:cs="TH SarabunPSK" w:hint="cs"/>
        <w:color w:val="000000"/>
        <w:sz w:val="28"/>
        <w:cs/>
      </w:rPr>
      <w:t xml:space="preserve"> หน้า </w:t>
    </w:r>
    <w:r w:rsidRPr="00B33AF1">
      <w:rPr>
        <w:rFonts w:ascii="TH SarabunPSK" w:eastAsia="Sarabun" w:hAnsi="TH SarabunPSK" w:cs="TH SarabunPSK"/>
        <w:color w:val="000000"/>
        <w:sz w:val="28"/>
        <w:cs/>
      </w:rPr>
      <w:fldChar w:fldCharType="begin"/>
    </w:r>
    <w:r w:rsidRPr="00B33AF1">
      <w:rPr>
        <w:rFonts w:ascii="TH SarabunPSK" w:eastAsia="Sarabun" w:hAnsi="TH SarabunPSK" w:cs="TH SarabunPSK"/>
        <w:color w:val="000000"/>
        <w:sz w:val="28"/>
      </w:rPr>
      <w:instrText xml:space="preserve"> PAGE   \</w:instrText>
    </w:r>
    <w:r w:rsidRPr="00B33AF1">
      <w:rPr>
        <w:rFonts w:ascii="TH SarabunPSK" w:eastAsia="Sarabun" w:hAnsi="TH SarabunPSK" w:cs="TH SarabunPSK"/>
        <w:color w:val="000000"/>
        <w:sz w:val="28"/>
        <w:cs/>
      </w:rPr>
      <w:instrText xml:space="preserve">* </w:instrText>
    </w:r>
    <w:r w:rsidRPr="00B33AF1">
      <w:rPr>
        <w:rFonts w:ascii="TH SarabunPSK" w:eastAsia="Sarabun" w:hAnsi="TH SarabunPSK" w:cs="TH SarabunPSK"/>
        <w:color w:val="000000"/>
        <w:sz w:val="28"/>
      </w:rPr>
      <w:instrText xml:space="preserve">MERGEFORMAT </w:instrText>
    </w:r>
    <w:r w:rsidRPr="00B33AF1">
      <w:rPr>
        <w:rFonts w:ascii="TH SarabunPSK" w:eastAsia="Sarabun" w:hAnsi="TH SarabunPSK" w:cs="TH SarabunPSK"/>
        <w:color w:val="000000"/>
        <w:sz w:val="28"/>
        <w:cs/>
      </w:rPr>
      <w:fldChar w:fldCharType="separate"/>
    </w:r>
    <w:r w:rsidR="0011048F">
      <w:rPr>
        <w:rFonts w:ascii="TH SarabunPSK" w:eastAsia="Sarabun" w:hAnsi="TH SarabunPSK" w:cs="TH SarabunPSK"/>
        <w:noProof/>
        <w:color w:val="000000"/>
        <w:sz w:val="28"/>
      </w:rPr>
      <w:t>1</w:t>
    </w:r>
    <w:r w:rsidRPr="00B33AF1">
      <w:rPr>
        <w:rFonts w:ascii="TH SarabunPSK" w:eastAsia="Sarabun" w:hAnsi="TH SarabunPSK" w:cs="TH SarabunPSK"/>
        <w:noProof/>
        <w:color w:val="000000"/>
        <w:sz w:val="28"/>
        <w:cs/>
      </w:rPr>
      <w:fldChar w:fldCharType="end"/>
    </w:r>
    <w:r w:rsidRPr="00FE1B89">
      <w:rPr>
        <w:rFonts w:ascii="TH SarabunPSK" w:eastAsia="Sarabun" w:hAnsi="TH SarabunPSK" w:cs="TH SarabunPSK"/>
        <w:color w:val="000000"/>
        <w:sz w:val="28"/>
      </w:rPr>
      <w:tab/>
    </w:r>
    <w:r>
      <w:rPr>
        <w:rFonts w:ascii="TH SarabunPSK" w:eastAsia="Sarabun" w:hAnsi="TH SarabunPSK" w:cs="TH SarabunPSK"/>
        <w:color w:val="000000"/>
        <w:sz w:val="28"/>
        <w:cs/>
      </w:rPr>
      <w:t xml:space="preserve">    </w:t>
    </w:r>
    <w:r w:rsidRPr="00FE1B89">
      <w:rPr>
        <w:rFonts w:ascii="TH SarabunPSK" w:eastAsia="Sarabun" w:hAnsi="TH SarabunPSK" w:cs="TH SarabunPSK"/>
        <w:color w:val="000000"/>
        <w:sz w:val="28"/>
      </w:rPr>
      <w:t>Version</w:t>
    </w:r>
    <w:r w:rsidRPr="00FE1B89">
      <w:rPr>
        <w:rFonts w:ascii="TH SarabunPSK" w:eastAsia="Sarabun" w:hAnsi="TH SarabunPSK" w:cs="TH SarabunPSK"/>
        <w:color w:val="000000"/>
        <w:sz w:val="28"/>
        <w:cs/>
      </w:rPr>
      <w:t xml:space="preserve">: 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1</w:t>
    </w:r>
    <w:r w:rsidRPr="007A4336">
      <w:rPr>
        <w:rFonts w:ascii="TH SarabunPSK" w:eastAsia="Sarabun" w:hAnsi="TH SarabunPSK" w:cs="TH SarabunPSK"/>
        <w:i/>
        <w:iCs/>
        <w:color w:val="FF0000"/>
        <w:sz w:val="28"/>
        <w:cs/>
      </w:rPr>
      <w:t>.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0</w:t>
    </w:r>
    <w:r w:rsidRPr="00FE1B89">
      <w:rPr>
        <w:rFonts w:ascii="TH SarabunPSK" w:eastAsia="Sarabun" w:hAnsi="TH SarabunPSK" w:cs="TH SarabunPSK"/>
        <w:color w:val="000000"/>
        <w:sz w:val="28"/>
      </w:rPr>
      <w:t xml:space="preserve"> Date</w:t>
    </w:r>
    <w:r w:rsidRPr="00FE1B89">
      <w:rPr>
        <w:rFonts w:ascii="TH SarabunPSK" w:eastAsia="Sarabun" w:hAnsi="TH SarabunPSK" w:cs="TH SarabunPSK"/>
        <w:color w:val="000000"/>
        <w:sz w:val="28"/>
        <w:cs/>
      </w:rPr>
      <w:t xml:space="preserve">: 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dd</w:t>
    </w:r>
    <w:r w:rsidRPr="007A4336">
      <w:rPr>
        <w:rFonts w:ascii="TH SarabunPSK" w:eastAsia="Sarabun" w:hAnsi="TH SarabunPSK" w:cs="TH SarabunPSK"/>
        <w:i/>
        <w:iCs/>
        <w:color w:val="FF0000"/>
        <w:sz w:val="28"/>
        <w:cs/>
      </w:rPr>
      <w:t>/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mm</w:t>
    </w:r>
    <w:r w:rsidRPr="007A4336">
      <w:rPr>
        <w:rFonts w:ascii="TH SarabunPSK" w:eastAsia="Sarabun" w:hAnsi="TH SarabunPSK" w:cs="TH SarabunPSK"/>
        <w:i/>
        <w:iCs/>
        <w:color w:val="FF0000"/>
        <w:sz w:val="28"/>
        <w:cs/>
      </w:rPr>
      <w:t>/</w:t>
    </w:r>
    <w:r w:rsidRPr="007A4336">
      <w:rPr>
        <w:rFonts w:ascii="TH SarabunPSK" w:eastAsia="Sarabun" w:hAnsi="TH SarabunPSK" w:cs="TH SarabunPSK"/>
        <w:i/>
        <w:iCs/>
        <w:color w:val="FF0000"/>
        <w:sz w:val="28"/>
      </w:rPr>
      <w:t>yyyy</w:t>
    </w:r>
  </w:p>
  <w:p w:rsidR="00E067C6" w:rsidRPr="007A4336" w:rsidRDefault="00E067C6" w:rsidP="007A4336">
    <w:pPr>
      <w:pStyle w:val="Footer"/>
      <w:tabs>
        <w:tab w:val="clear" w:pos="9026"/>
        <w:tab w:val="right" w:pos="836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3F" w:rsidRDefault="00B91B3F" w:rsidP="00E067C6">
      <w:pPr>
        <w:spacing w:after="0" w:line="240" w:lineRule="auto"/>
      </w:pPr>
      <w:r>
        <w:separator/>
      </w:r>
    </w:p>
  </w:footnote>
  <w:footnote w:type="continuationSeparator" w:id="0">
    <w:p w:rsidR="00B91B3F" w:rsidRDefault="00B91B3F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E9" w:rsidRPr="003F4BE9" w:rsidRDefault="003F4BE9" w:rsidP="003F4BE9">
    <w:pPr>
      <w:pStyle w:val="Header"/>
      <w:jc w:val="right"/>
    </w:pPr>
    <w:r w:rsidRPr="00627643">
      <w:rPr>
        <w:rFonts w:ascii="TH SarabunPSK" w:hAnsi="TH SarabunPSK" w:cs="TH SarabunPSK"/>
        <w:b/>
        <w:bCs/>
        <w:sz w:val="32"/>
        <w:szCs w:val="32"/>
      </w:rPr>
      <w:t>WUF03</w:t>
    </w:r>
    <w:r>
      <w:rPr>
        <w:rFonts w:ascii="TH SarabunPSK" w:hAnsi="TH SarabunPSK" w:cs="TH SarabunPSK" w:hint="cs"/>
        <w:b/>
        <w:bCs/>
        <w:sz w:val="32"/>
        <w:szCs w:val="32"/>
        <w:cs/>
      </w:rPr>
      <w:t>(2)</w:t>
    </w:r>
    <w:r w:rsidRPr="00627643">
      <w:rPr>
        <w:rFonts w:ascii="TH SarabunPSK" w:hAnsi="TH SarabunPSK" w:cs="TH SarabunPSK"/>
        <w:b/>
        <w:bCs/>
        <w:sz w:val="32"/>
        <w:szCs w:val="32"/>
        <w:cs/>
      </w:rPr>
      <w:t>-</w:t>
    </w:r>
    <w:r w:rsidRPr="00627643">
      <w:rPr>
        <w:rFonts w:ascii="TH SarabunPSK" w:hAnsi="TH SarabunPSK" w:cs="TH SarabunPSK"/>
        <w:b/>
        <w:bCs/>
        <w:sz w:val="32"/>
        <w:szCs w:val="32"/>
      </w:rPr>
      <w:t>09</w:t>
    </w:r>
    <w:r w:rsidRPr="00627643">
      <w:rPr>
        <w:rFonts w:ascii="TH SarabunPSK" w:hAnsi="TH SarabunPSK" w:cs="TH SarabunPSK"/>
        <w:b/>
        <w:bCs/>
        <w:sz w:val="32"/>
        <w:szCs w:val="32"/>
        <w:cs/>
      </w:rPr>
      <w:t>/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1</w:t>
    </w:r>
    <w:r w:rsidRPr="00627643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E54F17">
      <w:rPr>
        <w:rFonts w:ascii="TH SarabunPSK" w:eastAsia="Sarabun" w:hAnsi="TH SarabunPSK" w:cs="TH SarabunPSK"/>
        <w:b/>
        <w:bCs/>
        <w:sz w:val="32"/>
        <w:szCs w:val="32"/>
        <w:cs/>
      </w:rPr>
      <w:t xml:space="preserve"> </w:t>
    </w:r>
    <w:r w:rsidR="00E54F17">
      <w:rPr>
        <w:rFonts w:ascii="TH SarabunPSK" w:eastAsia="Sarabun" w:hAnsi="TH SarabunPSK" w:cs="TH SarabunPSK"/>
        <w:color w:val="000000"/>
        <w:sz w:val="28"/>
      </w:rPr>
      <w:t>May,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5925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DA279A4"/>
    <w:multiLevelType w:val="hybridMultilevel"/>
    <w:tmpl w:val="BAE2E8A0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5"/>
    <w:rsid w:val="000A5FE3"/>
    <w:rsid w:val="000F00A0"/>
    <w:rsid w:val="0011048F"/>
    <w:rsid w:val="0014793E"/>
    <w:rsid w:val="00155493"/>
    <w:rsid w:val="00307A66"/>
    <w:rsid w:val="00361CD3"/>
    <w:rsid w:val="003A01F5"/>
    <w:rsid w:val="003C5369"/>
    <w:rsid w:val="003F4BE9"/>
    <w:rsid w:val="004A640A"/>
    <w:rsid w:val="005407A7"/>
    <w:rsid w:val="005C5F75"/>
    <w:rsid w:val="00627643"/>
    <w:rsid w:val="00683DF9"/>
    <w:rsid w:val="006B3D74"/>
    <w:rsid w:val="00735812"/>
    <w:rsid w:val="007466A0"/>
    <w:rsid w:val="007A4336"/>
    <w:rsid w:val="007F3059"/>
    <w:rsid w:val="00831D1B"/>
    <w:rsid w:val="00855FAA"/>
    <w:rsid w:val="00890465"/>
    <w:rsid w:val="008B3CAE"/>
    <w:rsid w:val="008F5D15"/>
    <w:rsid w:val="0090636E"/>
    <w:rsid w:val="00981C02"/>
    <w:rsid w:val="00996042"/>
    <w:rsid w:val="009F73F8"/>
    <w:rsid w:val="00A008AB"/>
    <w:rsid w:val="00A12AD5"/>
    <w:rsid w:val="00A43425"/>
    <w:rsid w:val="00B30CA8"/>
    <w:rsid w:val="00B91B3F"/>
    <w:rsid w:val="00BF76A7"/>
    <w:rsid w:val="00C64E92"/>
    <w:rsid w:val="00CE0226"/>
    <w:rsid w:val="00D66AB6"/>
    <w:rsid w:val="00D72AFD"/>
    <w:rsid w:val="00D94F71"/>
    <w:rsid w:val="00E067C6"/>
    <w:rsid w:val="00E354A9"/>
    <w:rsid w:val="00E54F17"/>
    <w:rsid w:val="00E95A67"/>
    <w:rsid w:val="00EF2269"/>
    <w:rsid w:val="00F7403F"/>
    <w:rsid w:val="00F874E0"/>
    <w:rsid w:val="00FE1B89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2021-04-26T03:55:00Z</cp:lastPrinted>
  <dcterms:created xsi:type="dcterms:W3CDTF">2022-11-21T08:42:00Z</dcterms:created>
  <dcterms:modified xsi:type="dcterms:W3CDTF">2022-11-21T08:42:00Z</dcterms:modified>
</cp:coreProperties>
</file>