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2B2F0" w14:textId="77777777" w:rsidR="001958F2" w:rsidRDefault="00CF6A9A">
      <w:pPr>
        <w:pStyle w:val="Normal1"/>
        <w:pBdr>
          <w:bottom w:val="single" w:sz="6" w:space="1" w:color="000000"/>
        </w:pBdr>
        <w:spacing w:after="0"/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DC6134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แบบประเมินวิธีการพิจารณาโครงร่างการวิจัย </w:t>
      </w:r>
    </w:p>
    <w:p w14:paraId="0E87E848" w14:textId="10EAB732" w:rsidR="009103FF" w:rsidRPr="00DC6134" w:rsidRDefault="00CF6A9A">
      <w:pPr>
        <w:pStyle w:val="Normal1"/>
        <w:pBdr>
          <w:bottom w:val="single" w:sz="6" w:space="1" w:color="000000"/>
        </w:pBdr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DC6134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(สำหรับหัวหน้าโครงการวิจัย) </w:t>
      </w:r>
    </w:p>
    <w:p w14:paraId="7659EC74" w14:textId="5BAF6EC9" w:rsidR="001958F2" w:rsidRDefault="00CF6A9A" w:rsidP="009630A9">
      <w:pPr>
        <w:pStyle w:val="Normal1"/>
        <w:spacing w:before="120" w:after="0"/>
        <w:jc w:val="both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DC6134">
        <w:rPr>
          <w:rFonts w:ascii="TH SarabunPSK" w:eastAsia="Sarabun" w:hAnsi="TH SarabunPSK" w:cs="TH SarabunPSK"/>
          <w:b/>
          <w:bCs/>
          <w:sz w:val="32"/>
          <w:szCs w:val="32"/>
          <w:cs/>
        </w:rPr>
        <w:t>ชื่อโครงการวิจัย</w:t>
      </w:r>
      <w:r w:rsidR="009630A9" w:rsidRPr="009630A9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dotted"/>
        </w:rPr>
        <w:tab/>
      </w:r>
      <w:r w:rsidR="009630A9" w:rsidRPr="009630A9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dotted"/>
        </w:rPr>
        <w:tab/>
      </w:r>
      <w:r w:rsidR="009630A9" w:rsidRPr="009630A9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dotted"/>
        </w:rPr>
        <w:tab/>
      </w:r>
      <w:r w:rsidR="009630A9" w:rsidRPr="009630A9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dotted"/>
        </w:rPr>
        <w:tab/>
      </w:r>
      <w:r w:rsidR="009630A9" w:rsidRPr="009630A9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dotted"/>
        </w:rPr>
        <w:tab/>
      </w:r>
      <w:r w:rsidR="009630A9" w:rsidRPr="009630A9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dotted"/>
        </w:rPr>
        <w:tab/>
      </w:r>
      <w:r w:rsidR="009630A9" w:rsidRPr="009630A9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dotted"/>
        </w:rPr>
        <w:tab/>
      </w:r>
      <w:r w:rsidR="009630A9" w:rsidRPr="009630A9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dotted"/>
        </w:rPr>
        <w:tab/>
      </w:r>
      <w:r w:rsidR="009630A9" w:rsidRPr="009630A9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dotted"/>
        </w:rPr>
        <w:tab/>
      </w:r>
      <w:r w:rsidR="009630A9" w:rsidRPr="009630A9">
        <w:rPr>
          <w:rFonts w:ascii="TH SarabunPSK" w:eastAsia="Sarabun" w:hAnsi="TH SarabunPSK" w:cs="TH SarabunPSK"/>
          <w:b/>
          <w:bCs/>
          <w:color w:val="000000"/>
          <w:sz w:val="32"/>
          <w:szCs w:val="32"/>
          <w:u w:val="dotted"/>
        </w:rPr>
        <w:tab/>
      </w:r>
      <w:r w:rsidR="009630A9" w:rsidRPr="000870E1">
        <w:rPr>
          <w:rFonts w:ascii="TH SarabunPSK" w:eastAsia="Sarabun" w:hAnsi="TH SarabunPSK" w:cs="TH SarabunPSK"/>
          <w:b/>
          <w:bCs/>
          <w:color w:val="FFFFFF" w:themeColor="background1"/>
          <w:sz w:val="32"/>
          <w:szCs w:val="32"/>
          <w:cs/>
        </w:rPr>
        <w:t>.</w:t>
      </w:r>
    </w:p>
    <w:p w14:paraId="58BFE795" w14:textId="67E1111B" w:rsidR="001958F2" w:rsidRPr="00DC6134" w:rsidRDefault="00CF6A9A" w:rsidP="009630A9">
      <w:pPr>
        <w:pStyle w:val="Normal1"/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DC6134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ชื่อ</w:t>
      </w:r>
      <w:r w:rsidRPr="00DC6134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หัวหน้าโครงการวิจัย</w:t>
      </w:r>
      <w:r w:rsidR="009630A9" w:rsidRPr="009630A9">
        <w:rPr>
          <w:rFonts w:ascii="TH SarabunPSK" w:eastAsia="Sarabun" w:hAnsi="TH SarabunPSK" w:cs="TH SarabunPSK"/>
          <w:b/>
          <w:bCs/>
          <w:sz w:val="32"/>
          <w:szCs w:val="32"/>
          <w:u w:val="dotted"/>
          <w:cs/>
        </w:rPr>
        <w:tab/>
      </w:r>
      <w:r w:rsidR="009630A9" w:rsidRPr="009630A9">
        <w:rPr>
          <w:rFonts w:ascii="TH SarabunPSK" w:eastAsia="Sarabun" w:hAnsi="TH SarabunPSK" w:cs="TH SarabunPSK"/>
          <w:b/>
          <w:bCs/>
          <w:sz w:val="32"/>
          <w:szCs w:val="32"/>
          <w:u w:val="dotted"/>
          <w:cs/>
        </w:rPr>
        <w:tab/>
      </w:r>
      <w:r w:rsidR="009630A9" w:rsidRPr="009630A9">
        <w:rPr>
          <w:rFonts w:ascii="TH SarabunPSK" w:eastAsia="Sarabun" w:hAnsi="TH SarabunPSK" w:cs="TH SarabunPSK"/>
          <w:b/>
          <w:bCs/>
          <w:sz w:val="32"/>
          <w:szCs w:val="32"/>
          <w:u w:val="dotted"/>
          <w:cs/>
        </w:rPr>
        <w:tab/>
      </w:r>
      <w:r w:rsidR="009630A9" w:rsidRPr="009630A9">
        <w:rPr>
          <w:rFonts w:ascii="TH SarabunPSK" w:eastAsia="Sarabun" w:hAnsi="TH SarabunPSK" w:cs="TH SarabunPSK"/>
          <w:b/>
          <w:bCs/>
          <w:sz w:val="32"/>
          <w:szCs w:val="32"/>
          <w:u w:val="dotted"/>
          <w:cs/>
        </w:rPr>
        <w:tab/>
      </w:r>
      <w:r w:rsidR="009630A9" w:rsidRPr="009630A9">
        <w:rPr>
          <w:rFonts w:ascii="TH SarabunPSK" w:eastAsia="Sarabun" w:hAnsi="TH SarabunPSK" w:cs="TH SarabunPSK"/>
          <w:b/>
          <w:bCs/>
          <w:sz w:val="32"/>
          <w:szCs w:val="32"/>
          <w:u w:val="dotted"/>
          <w:cs/>
        </w:rPr>
        <w:tab/>
      </w:r>
      <w:r w:rsidR="009630A9" w:rsidRPr="009630A9">
        <w:rPr>
          <w:rFonts w:ascii="TH SarabunPSK" w:eastAsia="Sarabun" w:hAnsi="TH SarabunPSK" w:cs="TH SarabunPSK"/>
          <w:b/>
          <w:bCs/>
          <w:sz w:val="32"/>
          <w:szCs w:val="32"/>
          <w:u w:val="dotted"/>
          <w:cs/>
        </w:rPr>
        <w:tab/>
      </w:r>
      <w:r w:rsidR="009630A9" w:rsidRPr="009630A9">
        <w:rPr>
          <w:rFonts w:ascii="TH SarabunPSK" w:eastAsia="Sarabun" w:hAnsi="TH SarabunPSK" w:cs="TH SarabunPSK"/>
          <w:b/>
          <w:bCs/>
          <w:sz w:val="32"/>
          <w:szCs w:val="32"/>
          <w:u w:val="dotted"/>
          <w:cs/>
        </w:rPr>
        <w:tab/>
      </w:r>
      <w:r w:rsidR="009630A9" w:rsidRPr="009630A9">
        <w:rPr>
          <w:rFonts w:ascii="TH SarabunPSK" w:eastAsia="Sarabun" w:hAnsi="TH SarabunPSK" w:cs="TH SarabunPSK"/>
          <w:b/>
          <w:bCs/>
          <w:sz w:val="32"/>
          <w:szCs w:val="32"/>
          <w:u w:val="dotted"/>
          <w:cs/>
        </w:rPr>
        <w:tab/>
      </w:r>
      <w:r w:rsidR="009630A9" w:rsidRPr="009630A9">
        <w:rPr>
          <w:rFonts w:ascii="TH SarabunPSK" w:eastAsia="Sarabun" w:hAnsi="TH SarabunPSK" w:cs="TH SarabunPSK"/>
          <w:b/>
          <w:bCs/>
          <w:sz w:val="32"/>
          <w:szCs w:val="32"/>
          <w:u w:val="dotted"/>
          <w:cs/>
        </w:rPr>
        <w:tab/>
      </w:r>
      <w:r w:rsidRPr="000870E1">
        <w:rPr>
          <w:rFonts w:ascii="TH SarabunPSK" w:eastAsia="Sarabun" w:hAnsi="TH SarabunPSK" w:cs="TH SarabunPSK"/>
          <w:b/>
          <w:bCs/>
          <w:color w:val="FFFFFF" w:themeColor="background1"/>
          <w:sz w:val="32"/>
          <w:szCs w:val="32"/>
          <w:cs/>
        </w:rPr>
        <w:t>.</w:t>
      </w:r>
    </w:p>
    <w:p w14:paraId="1EB709CD" w14:textId="52FF03C1" w:rsidR="009103FF" w:rsidRPr="000E3B70" w:rsidRDefault="00CF6A9A" w:rsidP="001F2EFD">
      <w:pPr>
        <w:pStyle w:val="Normal1"/>
        <w:spacing w:after="120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DC6134">
        <w:rPr>
          <w:rFonts w:ascii="TH SarabunPSK" w:eastAsia="Sarabun" w:hAnsi="TH SarabunPSK" w:cs="TH SarabunPSK"/>
          <w:b/>
          <w:bCs/>
          <w:sz w:val="32"/>
          <w:szCs w:val="32"/>
          <w:cs/>
        </w:rPr>
        <w:t>วิธีการพิจารณาโครงการวิจัย</w:t>
      </w:r>
      <w:r w:rsidR="000E3B70">
        <w:rPr>
          <w:rFonts w:ascii="TH SarabunPSK" w:eastAsia="Sarabun" w:hAnsi="TH SarabunPSK" w:cs="TH SarabunPSK"/>
          <w:sz w:val="32"/>
          <w:szCs w:val="32"/>
          <w:cs/>
        </w:rPr>
        <w:t xml:space="preserve"> (</w:t>
      </w:r>
      <w:r w:rsidR="000E3B70">
        <w:rPr>
          <w:rFonts w:ascii="TH SarabunPSK" w:eastAsia="Sarabun" w:hAnsi="TH SarabunPSK" w:cs="TH SarabunPSK" w:hint="cs"/>
          <w:sz w:val="32"/>
          <w:szCs w:val="32"/>
          <w:cs/>
        </w:rPr>
        <w:t xml:space="preserve">ใส่เครื่องหมาย </w:t>
      </w:r>
      <w:r w:rsidR="000E3B70">
        <w:rPr>
          <w:rFonts w:ascii="TH SarabunPSK" w:eastAsia="Sarabun" w:hAnsi="TH SarabunPSK" w:cs="TH SarabunPSK" w:hint="cs"/>
          <w:sz w:val="32"/>
          <w:szCs w:val="32"/>
        </w:rPr>
        <w:sym w:font="Wingdings" w:char="F0FE"/>
      </w:r>
      <w:r w:rsidR="000E3B70">
        <w:rPr>
          <w:rFonts w:ascii="TH SarabunPSK" w:eastAsia="Sarabun" w:hAnsi="TH SarabunPSK" w:cs="TH SarabunPSK" w:hint="cs"/>
          <w:sz w:val="32"/>
          <w:szCs w:val="32"/>
          <w:cs/>
        </w:rPr>
        <w:t xml:space="preserve"> หน้าประเภทการพิจารณาโครงการวิจัยของท่าน)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"/>
        <w:gridCol w:w="8275"/>
      </w:tblGrid>
      <w:tr w:rsidR="000E3B70" w14:paraId="3E0BE39B" w14:textId="77777777" w:rsidTr="001F2EFD">
        <w:tc>
          <w:tcPr>
            <w:tcW w:w="427" w:type="dxa"/>
            <w:tcBorders>
              <w:bottom w:val="single" w:sz="4" w:space="0" w:color="auto"/>
              <w:right w:val="nil"/>
            </w:tcBorders>
          </w:tcPr>
          <w:p w14:paraId="240BB835" w14:textId="68A563CA" w:rsidR="000E3B70" w:rsidRDefault="000E3B70" w:rsidP="000E3B70">
            <w:pPr>
              <w:pStyle w:val="Normal1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8576" w:type="dxa"/>
            <w:tcBorders>
              <w:left w:val="nil"/>
            </w:tcBorders>
          </w:tcPr>
          <w:p w14:paraId="5CB53B02" w14:textId="0458FDFE" w:rsidR="000E3B70" w:rsidRPr="001958F2" w:rsidRDefault="000E3B70" w:rsidP="000E3B70">
            <w:pPr>
              <w:pStyle w:val="Normal1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0E3B7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u w:val="single"/>
                <w:cs/>
              </w:rPr>
              <w:t>แบบเร่งด่วน</w:t>
            </w:r>
            <w:r w:rsidRPr="000E3B70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(</w:t>
            </w:r>
            <w:r w:rsidRPr="000E3B7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Expedited review</w:t>
            </w:r>
            <w:r w:rsidRPr="000E3B7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)</w:t>
            </w:r>
            <w:r w:rsidRPr="001958F2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958F2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คือ</w:t>
            </w:r>
          </w:p>
          <w:p w14:paraId="33C2CD92" w14:textId="7FEE9368" w:rsidR="000E3B70" w:rsidRDefault="000E3B70" w:rsidP="000E3B70">
            <w:pPr>
              <w:pStyle w:val="Normal1"/>
              <w:ind w:firstLine="76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3B7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โครงร่างการวิจัยที่ไม่ทำให้ความเสี่ยงของอาสาสมัครเพิ่มขึ้นมากกว่า </w:t>
            </w:r>
            <w:r w:rsidRPr="000E3B7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minimal risk</w:t>
            </w:r>
            <w:r w:rsidRPr="000E3B7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*</w:t>
            </w:r>
            <w:r w:rsidRPr="000E3B7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และไม่ได้ทำการวิจัยในบุคคลที่เปราะบางและอ่อนแอ </w:t>
            </w:r>
            <w:r w:rsidRPr="000E3B7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0E3B7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Vulnerable subjects</w:t>
            </w:r>
            <w:r w:rsidRPr="000E3B7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) **</w:t>
            </w:r>
            <w:r w:rsidRPr="000E3B7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ab/>
            </w:r>
          </w:p>
          <w:p w14:paraId="7E99F2F1" w14:textId="7309F29F" w:rsidR="00694C0C" w:rsidRPr="000E3B70" w:rsidRDefault="00694C0C" w:rsidP="000E3B70">
            <w:pPr>
              <w:pStyle w:val="Normal1"/>
              <w:ind w:firstLine="76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เช่น </w:t>
            </w:r>
            <w:r w:rsidRPr="000E3B7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0E3B7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การแพทย์ที่มีข้อบ่งชี้ชัดเจน</w:t>
            </w:r>
            <w:r w:rsidRPr="000E3B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E3B70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เป็นที่ยอมรับตามมาตรฐาน</w:t>
            </w:r>
            <w:r w:rsidRPr="002C49A4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50770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การเก็บตัวอย่างชีวภาพสำหรับการวิจัยโดยวิธีไม่รุกล้ำ</w:t>
            </w:r>
            <w:r w:rsidRPr="005077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50770C">
              <w:rPr>
                <w:rFonts w:ascii="TH SarabunPSK" w:hAnsi="TH SarabunPSK" w:cs="TH SarabunPSK"/>
                <w:sz w:val="32"/>
                <w:szCs w:val="32"/>
              </w:rPr>
              <w:t>Non</w:t>
            </w:r>
            <w:r w:rsidRPr="0050770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0770C">
              <w:rPr>
                <w:rFonts w:ascii="TH SarabunPSK" w:hAnsi="TH SarabunPSK" w:cs="TH SarabunPSK"/>
                <w:sz w:val="32"/>
                <w:szCs w:val="32"/>
              </w:rPr>
              <w:t>invasive method</w:t>
            </w:r>
            <w:r w:rsidRPr="0050770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50770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การเก็บรวบรวมข้อมูลโดยวิธีไม่รุกล้ำ</w:t>
            </w:r>
            <w:r w:rsidRPr="005077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50770C">
              <w:rPr>
                <w:rFonts w:ascii="TH SarabunPSK" w:hAnsi="TH SarabunPSK" w:cs="TH SarabunPSK"/>
                <w:sz w:val="32"/>
                <w:szCs w:val="32"/>
              </w:rPr>
              <w:t>Non</w:t>
            </w:r>
            <w:r w:rsidRPr="0050770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0770C">
              <w:rPr>
                <w:rFonts w:ascii="TH SarabunPSK" w:hAnsi="TH SarabunPSK" w:cs="TH SarabunPSK"/>
                <w:sz w:val="32"/>
                <w:szCs w:val="32"/>
              </w:rPr>
              <w:t>invasive method</w:t>
            </w:r>
            <w:r w:rsidRPr="005077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50770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ที่ใช้ประจำในเวชปฏิบัติ</w:t>
            </w:r>
            <w:r w:rsidRPr="005077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0770C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ทั้งนี้ไม่รวมการตรวจทางรังสี</w:t>
            </w:r>
            <w:r w:rsidRPr="005077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0770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และถ้ามีการใช้อุปกรณ์ทางการแพทย์</w:t>
            </w:r>
            <w:r w:rsidRPr="005077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0770C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อุปกรณ์นั้นต้องผ่านการรับรองและประเมินในด้านความปลอดภัยและประสิทธิภาพมาแล้ว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 การวิจัย</w:t>
            </w:r>
            <w:r w:rsidRPr="002C49A4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เกี่ยวกับลักษณะปัจเจกบุคคล กลุ่มคน พฤติกรรมหรืองานวิจัยที่ใช้วิธีการสำ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รวจ</w:t>
            </w:r>
            <w:r w:rsidRPr="002C49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Surveying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C49A4">
              <w:rPr>
                <w:rFonts w:ascii="TH SarabunPSK" w:hAnsi="TH SarabunPSK" w:cs="TH SarabunPSK"/>
                <w:sz w:val="32"/>
                <w:szCs w:val="32"/>
              </w:rPr>
              <w:t>research</w:t>
            </w:r>
            <w:r w:rsidRPr="002C49A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2C49A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C49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สนทนากลุ่ม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C49A4">
              <w:rPr>
                <w:rFonts w:ascii="TH SarabunPSK" w:hAnsi="TH SarabunPSK" w:cs="TH SarabunPSK"/>
                <w:sz w:val="32"/>
                <w:szCs w:val="32"/>
              </w:rPr>
              <w:t>F</w:t>
            </w:r>
            <w:r>
              <w:rPr>
                <w:rFonts w:ascii="TH SarabunPSK" w:hAnsi="TH SarabunPSK" w:cs="TH SarabunPSK"/>
                <w:sz w:val="32"/>
                <w:szCs w:val="32"/>
              </w:rPr>
              <w:t>ocus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group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C49A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การประเมินระบบงานหรือการประเมินปัจจัยที่เกี่ยวข้องกับมนุษย์ วิธีการเพื่อการควบคุมคุณภาพ การสัมภาษณ์ ทั้งนี้แบบสัมภาษณ์ต้องไม่ใช่แบบประเมินสุขภาพจิต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Mental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health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C49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หรือแบบสอบถามที่อ่อนไหว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Sensitive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topic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C49A4">
              <w:rPr>
                <w:rFonts w:ascii="TH SarabunPSK" w:hAnsi="TH SarabunPSK" w:cs="TH SarabunPSK"/>
                <w:sz w:val="32"/>
                <w:szCs w:val="32"/>
                <w:cs/>
              </w:rPr>
              <w:t>หรือแบบประเมินทางพันธุกรรม (</w:t>
            </w:r>
            <w:r w:rsidRPr="002C49A4">
              <w:rPr>
                <w:rFonts w:ascii="TH SarabunPSK" w:hAnsi="TH SarabunPSK" w:cs="TH SarabunPSK"/>
                <w:sz w:val="32"/>
                <w:szCs w:val="32"/>
              </w:rPr>
              <w:t>Genetic study</w:t>
            </w:r>
            <w:r w:rsidRPr="002C49A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เป็นต้น</w:t>
            </w:r>
          </w:p>
          <w:p w14:paraId="53551801" w14:textId="77777777" w:rsidR="000E3B70" w:rsidRPr="001F2EFD" w:rsidRDefault="000E3B70" w:rsidP="001F2EFD">
            <w:pPr>
              <w:pStyle w:val="Normal1"/>
              <w:spacing w:before="120"/>
              <w:ind w:firstLine="720"/>
              <w:jc w:val="thaiDistribute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1F2EFD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 xml:space="preserve">* </w:t>
            </w:r>
            <w:r w:rsidRPr="001F2EFD">
              <w:rPr>
                <w:rFonts w:ascii="TH SarabunPSK" w:eastAsia="Sarabun" w:hAnsi="TH SarabunPSK" w:cs="TH SarabunPSK"/>
                <w:b/>
                <w:sz w:val="24"/>
                <w:szCs w:val="24"/>
              </w:rPr>
              <w:t>Minimal risk</w:t>
            </w:r>
            <w:r w:rsidRPr="001F2EFD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 xml:space="preserve"> หมายถึงโอกาสและขนาดของภยันตราย หรือความไม่สบายที่คาดหวังจากการวิจัย ไม่เกินไปจากสิ่งที่เกิดในชีวิตประจำวัน หรือระหว่างการตรวจ หรือการทดสอบทางร่างกาย หรือจิตใจ ตามปกติวิสัย </w:t>
            </w:r>
          </w:p>
          <w:p w14:paraId="70A67CBA" w14:textId="69731B63" w:rsidR="000E3B70" w:rsidRPr="00694C0C" w:rsidRDefault="000E3B70" w:rsidP="000E3B70">
            <w:pPr>
              <w:pStyle w:val="Normal1"/>
              <w:ind w:firstLine="769"/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1F2EFD">
              <w:rPr>
                <w:rFonts w:ascii="TH SarabunPSK" w:eastAsia="Sarabun" w:hAnsi="TH SarabunPSK" w:cs="TH SarabunPSK"/>
                <w:b/>
                <w:bCs/>
                <w:sz w:val="24"/>
                <w:szCs w:val="24"/>
                <w:cs/>
              </w:rPr>
              <w:t xml:space="preserve">** </w:t>
            </w:r>
            <w:r w:rsidRPr="001F2EFD">
              <w:rPr>
                <w:rFonts w:ascii="TH SarabunPSK" w:eastAsia="Sarabun" w:hAnsi="TH SarabunPSK" w:cs="TH SarabunPSK"/>
                <w:b/>
                <w:sz w:val="24"/>
                <w:szCs w:val="24"/>
              </w:rPr>
              <w:t>Vulnerable subjects</w:t>
            </w:r>
            <w:r w:rsidRPr="001F2EFD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 xml:space="preserve"> หมายถึง บุคคลซึ่งอาจถูกชักจูงให้เข้าร่วมการวิจัยทางคลินิกได้โดยง่ายด้วยความหวังว่าจะได้รับประโยชน์จากการเข้าร่วมการวิจัย ไม่ว่าจะสมเหตุสมผลหรือไม่ก็ตาม หรือเป็นผู้ที่ตอบตกลงเข้าร่วมการวิจัยเพราะเกรงกลัวว่าจะถูกกลั่นแกล้งจากผู้มีอำนาจเหนือกว่าหากปฏิเสธ เช่น เด็ก ผู้พิการ ผู้ใต้บังคับบัญชา เป็นต้น</w:t>
            </w:r>
          </w:p>
        </w:tc>
      </w:tr>
      <w:tr w:rsidR="000E3B70" w14:paraId="6DDC3425" w14:textId="77777777" w:rsidTr="001F2EFD">
        <w:tc>
          <w:tcPr>
            <w:tcW w:w="427" w:type="dxa"/>
            <w:tcBorders>
              <w:right w:val="nil"/>
            </w:tcBorders>
          </w:tcPr>
          <w:p w14:paraId="69278AD9" w14:textId="0F659B15" w:rsidR="000E3B70" w:rsidRDefault="0050770C" w:rsidP="000E3B70">
            <w:pPr>
              <w:pStyle w:val="Normal1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sym w:font="Wingdings" w:char="F071"/>
            </w:r>
          </w:p>
        </w:tc>
        <w:tc>
          <w:tcPr>
            <w:tcW w:w="8576" w:type="dxa"/>
            <w:tcBorders>
              <w:left w:val="nil"/>
            </w:tcBorders>
          </w:tcPr>
          <w:p w14:paraId="0BA9B2C8" w14:textId="77777777" w:rsidR="0050770C" w:rsidRDefault="0050770C" w:rsidP="0050770C">
            <w:pPr>
              <w:pStyle w:val="Normal1"/>
              <w:ind w:left="7" w:hanging="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0770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u w:val="single"/>
                <w:cs/>
              </w:rPr>
              <w:t>แบบนำเข้าพิจารณาในที่ประชุม</w:t>
            </w:r>
            <w:r w:rsidRPr="0050770C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50770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(</w:t>
            </w:r>
            <w:r w:rsidRPr="0050770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Full board review</w:t>
            </w:r>
            <w:r w:rsidRPr="0050770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u w:val="single"/>
                <w:cs/>
              </w:rPr>
              <w:t>)</w:t>
            </w:r>
            <w:r w:rsidRPr="001958F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1958F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มีลักษณะดังนี้</w:t>
            </w:r>
          </w:p>
          <w:p w14:paraId="2D0682FF" w14:textId="5CD1BE4D" w:rsidR="000E3B70" w:rsidRDefault="0050770C" w:rsidP="0050770C">
            <w:pPr>
              <w:pStyle w:val="Normal1"/>
              <w:ind w:left="7" w:firstLine="850"/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B87F4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โครงการที่มีความเสี่ยงสูงหรือมีประเด็นทางจริยธรรมที่ต้องอาศัยความเห็นจากคณะกรรมการฯ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87F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76E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โครงการวิจัย</w:t>
            </w:r>
            <w:r w:rsidRPr="00B87F42">
              <w:rPr>
                <w:rFonts w:ascii="TH SarabunPSK" w:eastAsia="Times New Roman" w:hAnsi="TH SarabunPSK" w:cs="TH SarabunPSK"/>
                <w:color w:val="000000"/>
                <w:szCs w:val="32"/>
              </w:rPr>
              <w:t> </w:t>
            </w:r>
            <w:r w:rsidRPr="00B87F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clinical trial</w:t>
            </w:r>
            <w:r w:rsidRPr="00B87F42">
              <w:rPr>
                <w:rFonts w:ascii="TH SarabunPSK" w:eastAsia="Times New Roman" w:hAnsi="TH SarabunPSK" w:cs="TH SarabunPSK"/>
                <w:color w:val="000000"/>
                <w:sz w:val="32"/>
              </w:rPr>
              <w:t> </w:t>
            </w:r>
            <w:r w:rsidRPr="00B87F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B87F42">
              <w:rPr>
                <w:rFonts w:ascii="TH SarabunPSK" w:eastAsia="Times New Roman" w:hAnsi="TH SarabunPSK" w:cs="TH SarabunPSK"/>
                <w:color w:val="000000"/>
                <w:szCs w:val="32"/>
              </w:rPr>
              <w:t> </w:t>
            </w:r>
            <w:r w:rsidRPr="00B87F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clinical intervention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B87F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โครงการที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่เกี่ยวข้องกับการทดสอบยาสมุนไพร</w:t>
            </w:r>
            <w:r w:rsidRPr="00B87F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และผลิตภัณฑ์จากธรรมชาติ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B87F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โครงการวิจัยที่เกี่ยวข้องกับการทดสอบยาแผนปัจจุบัน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B87F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โครงการวิจัยที่เกี่ยวข้องกับการประดิษฐ์ท่าทางที่ไม่ได้ใช้เป็นปกติในชีวิตประจำวัน เช่น โยคะ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B87F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ท่านวด และท่าการออกกำลังกาย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เป็นต้น</w:t>
            </w:r>
          </w:p>
        </w:tc>
      </w:tr>
    </w:tbl>
    <w:p w14:paraId="5B4E1451" w14:textId="33ED8A8B" w:rsidR="000E3B70" w:rsidRPr="001F2EFD" w:rsidRDefault="001F2EFD" w:rsidP="001F2EFD">
      <w:pPr>
        <w:pStyle w:val="Normal1"/>
        <w:jc w:val="thaiDistribute"/>
        <w:rPr>
          <w:rFonts w:ascii="TH SarabunPSK" w:eastAsia="Sarabun" w:hAnsi="TH SarabunPSK" w:cs="TH SarabunPSK"/>
          <w:sz w:val="24"/>
          <w:szCs w:val="24"/>
          <w:cs/>
        </w:rPr>
      </w:pPr>
      <w:r w:rsidRPr="001F2EFD">
        <w:rPr>
          <w:rFonts w:ascii="TH SarabunPSK" w:eastAsia="Sarabun" w:hAnsi="TH SarabunPSK" w:cs="TH SarabunPSK" w:hint="cs"/>
          <w:b/>
          <w:bCs/>
          <w:sz w:val="24"/>
          <w:szCs w:val="24"/>
          <w:cs/>
        </w:rPr>
        <w:t>หมายเหตุ</w:t>
      </w:r>
      <w:r w:rsidRPr="001F2EFD">
        <w:rPr>
          <w:rFonts w:ascii="TH SarabunPSK" w:eastAsia="Sarabun" w:hAnsi="TH SarabunPSK" w:cs="TH SarabunPSK" w:hint="cs"/>
          <w:sz w:val="24"/>
          <w:szCs w:val="24"/>
          <w:cs/>
        </w:rPr>
        <w:t xml:space="preserve"> โครงการแบบเร่งด่วน</w:t>
      </w:r>
      <w:r w:rsidRPr="001F2EFD">
        <w:rPr>
          <w:rFonts w:ascii="TH SarabunPSK" w:eastAsia="Sarabun" w:hAnsi="TH SarabunPSK" w:cs="TH SarabunPSK"/>
          <w:sz w:val="24"/>
          <w:szCs w:val="24"/>
          <w:cs/>
        </w:rPr>
        <w:t xml:space="preserve"> (</w:t>
      </w:r>
      <w:r w:rsidRPr="001F2EFD">
        <w:rPr>
          <w:rFonts w:ascii="TH SarabunPSK" w:eastAsia="Sarabun" w:hAnsi="TH SarabunPSK" w:cs="TH SarabunPSK"/>
          <w:sz w:val="24"/>
          <w:szCs w:val="24"/>
        </w:rPr>
        <w:t>Expedited review</w:t>
      </w:r>
      <w:r w:rsidRPr="001F2EFD">
        <w:rPr>
          <w:rFonts w:ascii="TH SarabunPSK" w:eastAsia="Sarabun" w:hAnsi="TH SarabunPSK" w:cs="TH SarabunPSK"/>
          <w:sz w:val="24"/>
          <w:szCs w:val="24"/>
          <w:cs/>
        </w:rPr>
        <w:t xml:space="preserve">) </w:t>
      </w:r>
      <w:r w:rsidRPr="001F2EFD">
        <w:rPr>
          <w:rFonts w:ascii="TH SarabunPSK" w:eastAsia="Sarabun" w:hAnsi="TH SarabunPSK" w:cs="TH SarabunPSK" w:hint="cs"/>
          <w:sz w:val="24"/>
          <w:szCs w:val="24"/>
          <w:cs/>
        </w:rPr>
        <w:t>ท่านจะได้รับแจ้งผลการพิจารณาภายใน 45 วันทำการ และโครงการแบบนำเข้าพิจารณาในที่ประชุม</w:t>
      </w:r>
      <w:r w:rsidRPr="001F2EFD">
        <w:rPr>
          <w:rFonts w:ascii="TH SarabunPSK" w:eastAsia="Sarabun" w:hAnsi="TH SarabunPSK" w:cs="TH SarabunPSK"/>
          <w:sz w:val="24"/>
          <w:szCs w:val="24"/>
          <w:cs/>
        </w:rPr>
        <w:t xml:space="preserve"> (</w:t>
      </w:r>
      <w:r w:rsidRPr="001F2EFD">
        <w:rPr>
          <w:rFonts w:ascii="TH SarabunPSK" w:eastAsia="Sarabun" w:hAnsi="TH SarabunPSK" w:cs="TH SarabunPSK"/>
          <w:sz w:val="24"/>
          <w:szCs w:val="24"/>
        </w:rPr>
        <w:t>Full board review</w:t>
      </w:r>
      <w:r w:rsidRPr="001F2EFD">
        <w:rPr>
          <w:rFonts w:ascii="TH SarabunPSK" w:eastAsia="Sarabun" w:hAnsi="TH SarabunPSK" w:cs="TH SarabunPSK"/>
          <w:sz w:val="24"/>
          <w:szCs w:val="24"/>
          <w:cs/>
        </w:rPr>
        <w:t xml:space="preserve">) </w:t>
      </w:r>
      <w:r w:rsidRPr="001F2EFD">
        <w:rPr>
          <w:rFonts w:ascii="TH SarabunPSK" w:eastAsia="Sarabun" w:hAnsi="TH SarabunPSK" w:cs="TH SarabunPSK" w:hint="cs"/>
          <w:sz w:val="24"/>
          <w:szCs w:val="24"/>
          <w:cs/>
        </w:rPr>
        <w:t>ท่านจะได้รับแจ้งผลการพิจารณาภายใน 60 วันทำการ</w:t>
      </w:r>
    </w:p>
    <w:p w14:paraId="78085BA0" w14:textId="77777777" w:rsidR="001F2EFD" w:rsidRDefault="001F2EFD" w:rsidP="009630A9">
      <w:pPr>
        <w:pStyle w:val="Normal1"/>
        <w:spacing w:after="0"/>
        <w:jc w:val="right"/>
        <w:rPr>
          <w:rFonts w:ascii="TH SarabunPSK" w:eastAsia="Sarabun" w:hAnsi="TH SarabunPSK" w:cs="TH SarabunPSK"/>
          <w:sz w:val="32"/>
          <w:szCs w:val="32"/>
        </w:rPr>
      </w:pPr>
    </w:p>
    <w:p w14:paraId="0391BC47" w14:textId="4014C64D" w:rsidR="0050770C" w:rsidRDefault="0050770C" w:rsidP="009630A9">
      <w:pPr>
        <w:pStyle w:val="Normal1"/>
        <w:spacing w:after="0"/>
        <w:jc w:val="right"/>
        <w:rPr>
          <w:rFonts w:ascii="TH SarabunPSK" w:eastAsia="Sarabun" w:hAnsi="TH SarabunPSK" w:cs="TH SarabunPSK"/>
          <w:sz w:val="32"/>
          <w:szCs w:val="32"/>
        </w:rPr>
      </w:pPr>
      <w:r w:rsidRPr="00DC6134">
        <w:rPr>
          <w:rFonts w:ascii="TH SarabunPSK" w:eastAsia="Sarabun" w:hAnsi="TH SarabunPSK" w:cs="TH SarabunPSK"/>
          <w:sz w:val="32"/>
          <w:szCs w:val="32"/>
          <w:cs/>
        </w:rPr>
        <w:t xml:space="preserve">หัวหน้าโครงการวิจัยลงนาม….................................................                                                                       </w:t>
      </w:r>
      <w:r>
        <w:rPr>
          <w:rFonts w:ascii="TH SarabunPSK" w:eastAsia="Sarabun" w:hAnsi="TH SarabunPSK" w:cs="TH SarabunPSK"/>
          <w:sz w:val="32"/>
          <w:szCs w:val="32"/>
        </w:rPr>
        <w:tab/>
      </w:r>
      <w:r>
        <w:rPr>
          <w:rFonts w:ascii="TH SarabunPSK" w:eastAsia="Sarabun" w:hAnsi="TH SarabunPSK" w:cs="TH SarabunPSK"/>
          <w:sz w:val="32"/>
          <w:szCs w:val="32"/>
        </w:rPr>
        <w:tab/>
      </w:r>
      <w:r>
        <w:rPr>
          <w:rFonts w:ascii="TH SarabunPSK" w:eastAsia="Sarabun" w:hAnsi="TH SarabunPSK" w:cs="TH SarabunPSK"/>
          <w:sz w:val="32"/>
          <w:szCs w:val="32"/>
        </w:rPr>
        <w:tab/>
      </w:r>
      <w:r>
        <w:rPr>
          <w:rFonts w:ascii="TH SarabunPSK" w:eastAsia="Sarabun" w:hAnsi="TH SarabunPSK" w:cs="TH SarabunPSK"/>
          <w:sz w:val="32"/>
          <w:szCs w:val="32"/>
          <w:cs/>
        </w:rPr>
        <w:t xml:space="preserve">            </w:t>
      </w:r>
      <w:r w:rsidRPr="00DC6134">
        <w:rPr>
          <w:rFonts w:ascii="TH SarabunPSK" w:eastAsia="Sarabun" w:hAnsi="TH SarabunPSK" w:cs="TH SarabunPSK"/>
          <w:sz w:val="32"/>
          <w:szCs w:val="32"/>
          <w:cs/>
        </w:rPr>
        <w:t>(…………..………………………………)</w:t>
      </w:r>
    </w:p>
    <w:p w14:paraId="2DD8EB2A" w14:textId="48D7770D" w:rsidR="0050770C" w:rsidRDefault="0050770C" w:rsidP="009630A9">
      <w:pPr>
        <w:pStyle w:val="Normal1"/>
        <w:spacing w:after="0"/>
        <w:jc w:val="right"/>
        <w:rPr>
          <w:rFonts w:ascii="TH SarabunPSK" w:eastAsia="Sarabun" w:hAnsi="TH SarabunPSK" w:cs="TH SarabunPSK"/>
          <w:sz w:val="32"/>
          <w:szCs w:val="32"/>
        </w:rPr>
      </w:pPr>
      <w:r w:rsidRPr="00DC6134">
        <w:rPr>
          <w:rFonts w:ascii="TH SarabunPSK" w:eastAsia="Sarabun" w:hAnsi="TH SarabunPSK" w:cs="TH SarabunPSK"/>
          <w:sz w:val="32"/>
          <w:szCs w:val="32"/>
          <w:cs/>
        </w:rPr>
        <w:t>วันที่........./......................./..............</w:t>
      </w:r>
    </w:p>
    <w:sectPr w:rsidR="0050770C" w:rsidSect="0050770C">
      <w:headerReference w:type="default" r:id="rId8"/>
      <w:footerReference w:type="default" r:id="rId9"/>
      <w:pgSz w:w="11906" w:h="16838"/>
      <w:pgMar w:top="1701" w:right="1418" w:bottom="1418" w:left="1701" w:header="709" w:footer="709" w:gutter="0"/>
      <w:pgNumType w:start="4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83A25" w14:textId="77777777" w:rsidR="00DE35E1" w:rsidRDefault="00DE35E1" w:rsidP="00D811E8">
      <w:pPr>
        <w:spacing w:after="0" w:line="240" w:lineRule="auto"/>
      </w:pPr>
      <w:r>
        <w:separator/>
      </w:r>
    </w:p>
  </w:endnote>
  <w:endnote w:type="continuationSeparator" w:id="0">
    <w:p w14:paraId="36A8A457" w14:textId="77777777" w:rsidR="00DE35E1" w:rsidRDefault="00DE35E1" w:rsidP="00D8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altName w:val="TH Baijam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ngsana New"/>
        <w:szCs w:val="28"/>
      </w:rPr>
      <w:id w:val="26290787"/>
      <w:docPartObj>
        <w:docPartGallery w:val="Page Numbers (Bottom of Page)"/>
        <w:docPartUnique/>
      </w:docPartObj>
    </w:sdtPr>
    <w:sdtEndPr>
      <w:rPr>
        <w:rFonts w:cs="Calibri"/>
        <w:szCs w:val="22"/>
      </w:rPr>
    </w:sdtEndPr>
    <w:sdtContent>
      <w:sdt>
        <w:sdtPr>
          <w:rPr>
            <w:rFonts w:cs="Angsana New"/>
            <w:szCs w:val="25"/>
          </w:rPr>
          <w:id w:val="9842028"/>
          <w:docPartObj>
            <w:docPartGallery w:val="Page Numbers (Bottom of Page)"/>
            <w:docPartUnique/>
          </w:docPartObj>
        </w:sdtPr>
        <w:sdtEndPr>
          <w:rPr>
            <w:rFonts w:cs="Calibri"/>
            <w:szCs w:val="22"/>
          </w:rPr>
        </w:sdtEndPr>
        <w:sdtContent>
          <w:p w14:paraId="6C4281A4" w14:textId="140644E3" w:rsidR="00D811E8" w:rsidRPr="004D3E26" w:rsidRDefault="00D811E8" w:rsidP="004D3E2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22"/>
              </w:tabs>
              <w:ind w:right="84"/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D70CED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คณะกรรมการจริยธรรมการวิจัย</w:t>
            </w:r>
            <w:r w:rsidR="004D3E26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ในมนุษย์ มหาวิทยาลัยวลัยลักษณ์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6797D" w14:textId="77777777" w:rsidR="00DE35E1" w:rsidRDefault="00DE35E1" w:rsidP="00D811E8">
      <w:pPr>
        <w:spacing w:after="0" w:line="240" w:lineRule="auto"/>
      </w:pPr>
      <w:r>
        <w:separator/>
      </w:r>
    </w:p>
  </w:footnote>
  <w:footnote w:type="continuationSeparator" w:id="0">
    <w:p w14:paraId="605F4254" w14:textId="77777777" w:rsidR="00DE35E1" w:rsidRDefault="00DE35E1" w:rsidP="00D81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2532A" w14:textId="55571DD3" w:rsidR="00355C1E" w:rsidRPr="00D811E8" w:rsidRDefault="00355C1E" w:rsidP="00355C1E">
    <w:pPr>
      <w:pStyle w:val="NoSpacing"/>
      <w:jc w:val="right"/>
      <w:rPr>
        <w:rFonts w:ascii="TH SarabunPSK" w:hAnsi="TH SarabunPSK" w:cs="TH SarabunPSK"/>
        <w:b/>
        <w:bCs/>
        <w:sz w:val="32"/>
        <w:szCs w:val="32"/>
      </w:rPr>
    </w:pPr>
    <w:r w:rsidRPr="00D811E8">
      <w:rPr>
        <w:rFonts w:ascii="TH SarabunPSK" w:hAnsi="TH SarabunPSK" w:cs="TH SarabunPSK"/>
        <w:b/>
        <w:bCs/>
        <w:sz w:val="32"/>
        <w:szCs w:val="32"/>
      </w:rPr>
      <w:t>WUF01</w:t>
    </w:r>
    <w:r w:rsidRPr="00D811E8">
      <w:rPr>
        <w:rFonts w:ascii="TH SarabunPSK" w:hAnsi="TH SarabunPSK" w:cs="TH SarabunPSK"/>
        <w:b/>
        <w:bCs/>
        <w:sz w:val="32"/>
        <w:szCs w:val="32"/>
        <w:cs/>
      </w:rPr>
      <w:t>-</w:t>
    </w:r>
    <w:r w:rsidRPr="00D811E8">
      <w:rPr>
        <w:rFonts w:ascii="TH SarabunPSK" w:hAnsi="TH SarabunPSK" w:cs="TH SarabunPSK"/>
        <w:b/>
        <w:bCs/>
        <w:sz w:val="32"/>
        <w:szCs w:val="32"/>
      </w:rPr>
      <w:t>09</w:t>
    </w:r>
    <w:r w:rsidRPr="00D811E8">
      <w:rPr>
        <w:rFonts w:ascii="TH SarabunPSK" w:hAnsi="TH SarabunPSK" w:cs="TH SarabunPSK"/>
        <w:b/>
        <w:bCs/>
        <w:sz w:val="32"/>
        <w:szCs w:val="32"/>
        <w:cs/>
      </w:rPr>
      <w:t>/</w:t>
    </w:r>
    <w:r w:rsidRPr="00D811E8">
      <w:rPr>
        <w:rFonts w:ascii="TH SarabunPSK" w:eastAsia="Sarabun" w:hAnsi="TH SarabunPSK" w:cs="TH SarabunPSK"/>
        <w:b/>
        <w:bCs/>
        <w:sz w:val="32"/>
        <w:szCs w:val="32"/>
      </w:rPr>
      <w:t>1</w:t>
    </w:r>
    <w:r w:rsidRPr="00D811E8">
      <w:rPr>
        <w:rFonts w:ascii="TH SarabunPSK" w:eastAsia="Sarabun" w:hAnsi="TH SarabunPSK" w:cs="TH SarabunPSK"/>
        <w:b/>
        <w:bCs/>
        <w:sz w:val="32"/>
        <w:szCs w:val="32"/>
        <w:cs/>
      </w:rPr>
      <w:t>.</w:t>
    </w:r>
    <w:r w:rsidRPr="00D811E8">
      <w:rPr>
        <w:rFonts w:ascii="TH SarabunPSK" w:eastAsia="Sarabun" w:hAnsi="TH SarabunPSK" w:cs="TH SarabunPSK"/>
        <w:b/>
        <w:bCs/>
        <w:sz w:val="32"/>
        <w:szCs w:val="32"/>
      </w:rPr>
      <w:t>0</w:t>
    </w:r>
    <w:r w:rsidR="004D3E26">
      <w:rPr>
        <w:rFonts w:ascii="TH SarabunPSK" w:hAnsi="TH SarabunPSK" w:cs="TH SarabunPSK"/>
        <w:b/>
        <w:bCs/>
        <w:sz w:val="32"/>
        <w:szCs w:val="32"/>
        <w:cs/>
      </w:rPr>
      <w:t xml:space="preserve"> </w:t>
    </w:r>
    <w:r w:rsidR="004D3E26">
      <w:rPr>
        <w:rFonts w:ascii="TH SarabunPSK" w:eastAsia="Sarabun" w:hAnsi="TH SarabunPSK" w:cs="TH SarabunPSK"/>
        <w:color w:val="000000"/>
        <w:sz w:val="28"/>
        <w:szCs w:val="28"/>
      </w:rPr>
      <w:t>May</w:t>
    </w:r>
    <w:r w:rsidR="004D3E26" w:rsidRPr="00D70CED">
      <w:rPr>
        <w:rFonts w:ascii="TH SarabunPSK" w:eastAsia="Sarabun" w:hAnsi="TH SarabunPSK" w:cs="TH SarabunPSK"/>
        <w:color w:val="000000"/>
        <w:sz w:val="28"/>
        <w:szCs w:val="28"/>
      </w:rPr>
      <w:t>, 20</w:t>
    </w:r>
    <w:r w:rsidR="004D3E26">
      <w:rPr>
        <w:rFonts w:ascii="TH SarabunPSK" w:eastAsia="Sarabun" w:hAnsi="TH SarabunPSK" w:cs="TH SarabunPSK"/>
        <w:color w:val="000000"/>
        <w:sz w:val="28"/>
        <w:szCs w:val="28"/>
      </w:rPr>
      <w:t>2</w:t>
    </w:r>
    <w:r w:rsidR="004D3E26" w:rsidRPr="00D70CED">
      <w:rPr>
        <w:rFonts w:ascii="TH SarabunPSK" w:eastAsia="Sarabun" w:hAnsi="TH SarabunPSK" w:cs="TH SarabunPSK"/>
        <w:color w:val="000000"/>
        <w:sz w:val="28"/>
        <w:szCs w:val="28"/>
      </w:rPr>
      <w:t>1</w:t>
    </w:r>
  </w:p>
  <w:p w14:paraId="43FEB4BD" w14:textId="496E85DD" w:rsidR="00355C1E" w:rsidRDefault="00355C1E">
    <w:pPr>
      <w:pStyle w:val="Header"/>
    </w:pPr>
  </w:p>
  <w:p w14:paraId="69175FE3" w14:textId="77777777" w:rsidR="00355C1E" w:rsidRDefault="00355C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F28AC"/>
    <w:multiLevelType w:val="multilevel"/>
    <w:tmpl w:val="3DBA5862"/>
    <w:lvl w:ilvl="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DDD245A"/>
    <w:multiLevelType w:val="multilevel"/>
    <w:tmpl w:val="2E4A4758"/>
    <w:lvl w:ilvl="0">
      <w:start w:val="1"/>
      <w:numFmt w:val="bullet"/>
      <w:lvlText w:val="q"/>
      <w:lvlJc w:val="left"/>
      <w:pPr>
        <w:ind w:left="927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FF"/>
    <w:rsid w:val="000870E1"/>
    <w:rsid w:val="000E3B70"/>
    <w:rsid w:val="0010254B"/>
    <w:rsid w:val="001813FE"/>
    <w:rsid w:val="001958F2"/>
    <w:rsid w:val="001E2A25"/>
    <w:rsid w:val="001F2EFD"/>
    <w:rsid w:val="00212B18"/>
    <w:rsid w:val="00267D58"/>
    <w:rsid w:val="002B5BDA"/>
    <w:rsid w:val="00355C1E"/>
    <w:rsid w:val="003A4FA5"/>
    <w:rsid w:val="003B01B4"/>
    <w:rsid w:val="004505CC"/>
    <w:rsid w:val="004D3E26"/>
    <w:rsid w:val="0050770C"/>
    <w:rsid w:val="00694C0C"/>
    <w:rsid w:val="00743C29"/>
    <w:rsid w:val="007962FB"/>
    <w:rsid w:val="007C773F"/>
    <w:rsid w:val="00804561"/>
    <w:rsid w:val="008379BC"/>
    <w:rsid w:val="00874F1D"/>
    <w:rsid w:val="00885ACE"/>
    <w:rsid w:val="009074B9"/>
    <w:rsid w:val="009103FF"/>
    <w:rsid w:val="00923412"/>
    <w:rsid w:val="009630A9"/>
    <w:rsid w:val="00A078DD"/>
    <w:rsid w:val="00A557A0"/>
    <w:rsid w:val="00B63520"/>
    <w:rsid w:val="00B87F42"/>
    <w:rsid w:val="00BC722B"/>
    <w:rsid w:val="00C05518"/>
    <w:rsid w:val="00CA05FF"/>
    <w:rsid w:val="00CF6A9A"/>
    <w:rsid w:val="00D16B56"/>
    <w:rsid w:val="00D53F20"/>
    <w:rsid w:val="00D70CED"/>
    <w:rsid w:val="00D73332"/>
    <w:rsid w:val="00D76ED2"/>
    <w:rsid w:val="00D811E8"/>
    <w:rsid w:val="00DC6134"/>
    <w:rsid w:val="00DE154E"/>
    <w:rsid w:val="00DE35E1"/>
    <w:rsid w:val="00DE52B7"/>
    <w:rsid w:val="00E1573B"/>
    <w:rsid w:val="00EB42CF"/>
    <w:rsid w:val="00F207D7"/>
    <w:rsid w:val="00F35E3A"/>
    <w:rsid w:val="00F65D02"/>
    <w:rsid w:val="00FA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2ACD3"/>
  <w15:docId w15:val="{C13F6AAD-D882-4028-A78F-B76C37EB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9103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9103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9103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9103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9103F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9103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103FF"/>
  </w:style>
  <w:style w:type="paragraph" w:styleId="Title">
    <w:name w:val="Title"/>
    <w:basedOn w:val="Normal1"/>
    <w:next w:val="Normal1"/>
    <w:rsid w:val="009103F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9103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DC6134"/>
    <w:pPr>
      <w:spacing w:after="0" w:line="240" w:lineRule="auto"/>
    </w:pPr>
    <w:rPr>
      <w:rFonts w:cs="Angsana New"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D811E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D811E8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D811E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D811E8"/>
    <w:rPr>
      <w:rFonts w:cs="Angsana New"/>
      <w:szCs w:val="28"/>
    </w:rPr>
  </w:style>
  <w:style w:type="paragraph" w:customStyle="1" w:styleId="Normal2">
    <w:name w:val="Normal2"/>
    <w:rsid w:val="00874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7F42"/>
    <w:pPr>
      <w:ind w:left="720"/>
      <w:contextualSpacing/>
    </w:pPr>
    <w:rPr>
      <w:rFonts w:cs="Angsana New"/>
      <w:szCs w:val="28"/>
    </w:rPr>
  </w:style>
  <w:style w:type="table" w:styleId="TableGrid">
    <w:name w:val="Table Grid"/>
    <w:basedOn w:val="TableNormal"/>
    <w:uiPriority w:val="59"/>
    <w:rsid w:val="000E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8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45F9A-9150-4343-A09A-202742C8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Hospital-Lab-L2</dc:creator>
  <cp:lastModifiedBy>Walailak University</cp:lastModifiedBy>
  <cp:revision>2</cp:revision>
  <cp:lastPrinted>2021-04-26T03:52:00Z</cp:lastPrinted>
  <dcterms:created xsi:type="dcterms:W3CDTF">2022-11-21T08:40:00Z</dcterms:created>
  <dcterms:modified xsi:type="dcterms:W3CDTF">2022-11-21T08:40:00Z</dcterms:modified>
</cp:coreProperties>
</file>